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2" w:rsidRPr="0030114B" w:rsidRDefault="00B75FF2" w:rsidP="0030114B">
      <w:pPr>
        <w:pStyle w:val="a3"/>
      </w:pPr>
      <w:r w:rsidRPr="0030114B">
        <w:t>Электронный формат «Заявка о постановке объекта на государственный учет»</w:t>
      </w:r>
    </w:p>
    <w:p w:rsidR="00B75FF2" w:rsidRDefault="00B75FF2" w:rsidP="0030114B">
      <w:pPr>
        <w:pStyle w:val="1"/>
      </w:pPr>
      <w:r>
        <w:t>Описание формата предоставления информации в территориальные управления Федеральной службы по надзору в сфере природопользования (формат XML)</w:t>
      </w:r>
    </w:p>
    <w:p w:rsidR="00B75FF2" w:rsidRDefault="00B75FF2" w:rsidP="0030114B">
      <w:pPr>
        <w:pStyle w:val="2"/>
      </w:pPr>
      <w:r>
        <w:t>Общие положения</w:t>
      </w:r>
    </w:p>
    <w:p w:rsidR="00B75FF2" w:rsidRDefault="00B75FF2" w:rsidP="00B75FF2"/>
    <w:p w:rsidR="00B75FF2" w:rsidRDefault="00B75FF2" w:rsidP="00B75FF2">
      <w:r>
        <w:t xml:space="preserve">Все данные предоставляются в виде одного файла формата XML. </w:t>
      </w:r>
    </w:p>
    <w:p w:rsidR="00B75FF2" w:rsidRDefault="00B75FF2" w:rsidP="00B75FF2">
      <w:r>
        <w:t>Имя файла рекомендуется формировать в следующем виде:</w:t>
      </w:r>
      <w:r>
        <w:br/>
      </w:r>
      <w:r w:rsidRPr="001051FC">
        <w:t>[</w:t>
      </w:r>
      <w:r w:rsidRPr="000406D2">
        <w:t>Код региона</w:t>
      </w:r>
      <w:r w:rsidR="000F3A84" w:rsidRPr="000406D2">
        <w:t>, в котором находится объект</w:t>
      </w:r>
      <w:r w:rsidRPr="001051FC">
        <w:t>]</w:t>
      </w:r>
      <w:r>
        <w:t xml:space="preserve"> «</w:t>
      </w:r>
      <w:proofErr w:type="spellStart"/>
      <w:r w:rsidR="00C97952">
        <w:t>онв</w:t>
      </w:r>
      <w:proofErr w:type="spellEnd"/>
      <w:r>
        <w:t>» [Краткое название организации] [</w:t>
      </w:r>
      <w:r w:rsidR="00C97952">
        <w:t>Дата-время формирования файла</w:t>
      </w:r>
      <w:r>
        <w:t>].xml</w:t>
      </w:r>
    </w:p>
    <w:p w:rsidR="00B75FF2" w:rsidRDefault="00B75FF2" w:rsidP="00B75FF2">
      <w:r>
        <w:t>Содержимое файла состоит из следующих блоков.</w:t>
      </w:r>
    </w:p>
    <w:p w:rsidR="00B75FF2" w:rsidRDefault="00B75FF2" w:rsidP="00B75FF2">
      <w:pPr>
        <w:widowControl w:val="0"/>
        <w:numPr>
          <w:ilvl w:val="0"/>
          <w:numId w:val="19"/>
        </w:numPr>
        <w:tabs>
          <w:tab w:val="left" w:pos="1065"/>
        </w:tabs>
        <w:autoSpaceDE w:val="0"/>
        <w:autoSpaceDN w:val="0"/>
        <w:adjustRightInd w:val="0"/>
        <w:spacing w:after="0" w:line="240" w:lineRule="auto"/>
      </w:pPr>
      <w:r w:rsidRPr="00DB53DF">
        <w:t xml:space="preserve">Блок информации об организации, предоставившей </w:t>
      </w:r>
      <w:r>
        <w:t>заявку;</w:t>
      </w:r>
    </w:p>
    <w:p w:rsidR="00B75FF2" w:rsidRDefault="00B75FF2" w:rsidP="00B75F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64250">
        <w:t>Блок информации о действующих разрешительных документах и лимитах организации</w:t>
      </w:r>
      <w:r>
        <w:t>;</w:t>
      </w:r>
    </w:p>
    <w:p w:rsidR="00B75FF2" w:rsidRPr="000406D2" w:rsidRDefault="00B75FF2" w:rsidP="00B75F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064250">
        <w:t xml:space="preserve">Блок информации </w:t>
      </w:r>
      <w:r w:rsidRPr="000406D2">
        <w:t>об объект</w:t>
      </w:r>
      <w:r w:rsidR="000F3A84" w:rsidRPr="000406D2">
        <w:t>е</w:t>
      </w:r>
      <w:r w:rsidR="000406D2" w:rsidRPr="000406D2">
        <w:t xml:space="preserve"> организации</w:t>
      </w:r>
      <w:r w:rsidR="000F3A84" w:rsidRPr="000406D2">
        <w:t>, оказывающем</w:t>
      </w:r>
      <w:r w:rsidRPr="000406D2">
        <w:t xml:space="preserve"> негативно</w:t>
      </w:r>
      <w:r w:rsidR="000F3A84" w:rsidRPr="000406D2">
        <w:t>е</w:t>
      </w:r>
      <w:r w:rsidRPr="000406D2">
        <w:t xml:space="preserve"> воздействи</w:t>
      </w:r>
      <w:r w:rsidR="000406D2" w:rsidRPr="000406D2">
        <w:t>е на ок</w:t>
      </w:r>
      <w:r w:rsidR="000F3A84" w:rsidRPr="000406D2">
        <w:t>р</w:t>
      </w:r>
      <w:r w:rsidR="000406D2" w:rsidRPr="000406D2">
        <w:t>ужающую среду</w:t>
      </w:r>
      <w:r w:rsidRPr="000406D2">
        <w:t>.</w:t>
      </w:r>
    </w:p>
    <w:p w:rsidR="00B75FF2" w:rsidRDefault="00B75FF2" w:rsidP="00B75FF2">
      <w:pPr>
        <w:ind w:left="1065" w:hanging="705"/>
      </w:pPr>
    </w:p>
    <w:p w:rsidR="00B75FF2" w:rsidRDefault="00B75FF2" w:rsidP="00B75FF2">
      <w:r>
        <w:t xml:space="preserve">Значения всех полей заносятся в текстовом виде. </w:t>
      </w:r>
    </w:p>
    <w:p w:rsidR="00B75FF2" w:rsidRDefault="00B75FF2" w:rsidP="00B75FF2">
      <w:r>
        <w:t>Для занесения дат используется формат «</w:t>
      </w:r>
      <w:proofErr w:type="spellStart"/>
      <w:r>
        <w:t>гггг</w:t>
      </w:r>
      <w:proofErr w:type="spellEnd"/>
      <w:r>
        <w:t>-мм-</w:t>
      </w:r>
      <w:proofErr w:type="spellStart"/>
      <w:r>
        <w:t>дд</w:t>
      </w:r>
      <w:proofErr w:type="spellEnd"/>
      <w:r>
        <w:t xml:space="preserve">». </w:t>
      </w:r>
    </w:p>
    <w:p w:rsidR="00B75FF2" w:rsidRDefault="00B75FF2" w:rsidP="00B75FF2">
      <w:r>
        <w:t>Для отделения дробной части числовых значений используется символ «</w:t>
      </w:r>
      <w:proofErr w:type="gramStart"/>
      <w:r>
        <w:t>.»</w:t>
      </w:r>
      <w:proofErr w:type="gramEnd"/>
      <w:r>
        <w:t xml:space="preserve"> (точка). </w:t>
      </w:r>
    </w:p>
    <w:p w:rsidR="00B75FF2" w:rsidRDefault="00B75FF2" w:rsidP="00B75FF2">
      <w:r>
        <w:t xml:space="preserve">Все денежные суммы указываются в рублях. </w:t>
      </w:r>
    </w:p>
    <w:p w:rsidR="00B75FF2" w:rsidRDefault="00B75FF2" w:rsidP="00B75FF2">
      <w:r>
        <w:t>Рекомендуется каждое поле описывать в отдельной строчке файла.</w:t>
      </w:r>
    </w:p>
    <w:p w:rsidR="00B75FF2" w:rsidRDefault="00B75FF2" w:rsidP="00BC0F6D"/>
    <w:p w:rsidR="00B75FF2" w:rsidRDefault="00B75FF2">
      <w:r>
        <w:br w:type="page"/>
      </w:r>
    </w:p>
    <w:p w:rsidR="00BC0F6D" w:rsidRDefault="00BC0F6D" w:rsidP="00BC0F6D">
      <w:pPr>
        <w:jc w:val="both"/>
      </w:pPr>
      <w:r>
        <w:lastRenderedPageBreak/>
        <w:t>Общая структура файла XML имеет следующий вид:</w:t>
      </w:r>
    </w:p>
    <w:p w:rsidR="00BC0F6D" w:rsidRPr="00744D2B" w:rsidRDefault="00BC0F6D" w:rsidP="00BC0F6D">
      <w:pPr>
        <w:jc w:val="both"/>
      </w:pPr>
      <w:r w:rsidRPr="00744D2B">
        <w:t>&lt;?</w:t>
      </w:r>
      <w:r w:rsidRPr="001E2F2E">
        <w:rPr>
          <w:lang w:val="en-US"/>
        </w:rPr>
        <w:t>xml</w:t>
      </w:r>
      <w:r w:rsidRPr="00744D2B">
        <w:t xml:space="preserve"> </w:t>
      </w:r>
      <w:r w:rsidRPr="001E2F2E">
        <w:rPr>
          <w:lang w:val="en-US"/>
        </w:rPr>
        <w:t>version</w:t>
      </w:r>
      <w:r w:rsidRPr="00744D2B">
        <w:t xml:space="preserve">="1.0" </w:t>
      </w:r>
      <w:r w:rsidRPr="001E2F2E">
        <w:rPr>
          <w:lang w:val="en-US"/>
        </w:rPr>
        <w:t>encoding</w:t>
      </w:r>
      <w:r w:rsidRPr="00744D2B">
        <w:t>="</w:t>
      </w:r>
      <w:proofErr w:type="spellStart"/>
      <w:r w:rsidRPr="00CC3909">
        <w:rPr>
          <w:lang w:val="en-US"/>
        </w:rPr>
        <w:t>utf</w:t>
      </w:r>
      <w:proofErr w:type="spellEnd"/>
      <w:r w:rsidRPr="00744D2B">
        <w:t>-8"?&gt;</w:t>
      </w:r>
    </w:p>
    <w:p w:rsidR="00BC0F6D" w:rsidRDefault="00BC0F6D" w:rsidP="00BC0F6D">
      <w:pPr>
        <w:jc w:val="both"/>
      </w:pPr>
      <w:r w:rsidRPr="005873FD">
        <w:t>&lt;</w:t>
      </w:r>
      <w:r w:rsidRPr="00BC0F6D">
        <w:rPr>
          <w:lang w:val="en-US"/>
        </w:rPr>
        <w:t>DATA</w:t>
      </w:r>
      <w:r w:rsidRPr="005873FD">
        <w:t>_</w:t>
      </w:r>
      <w:r w:rsidRPr="00BC0F6D">
        <w:rPr>
          <w:lang w:val="en-US"/>
        </w:rPr>
        <w:t>PACKET</w:t>
      </w:r>
      <w:r w:rsidRPr="005873FD">
        <w:t>_</w:t>
      </w:r>
      <w:r w:rsidRPr="00BC0F6D">
        <w:rPr>
          <w:lang w:val="en-US"/>
        </w:rPr>
        <w:t>NI</w:t>
      </w:r>
      <w:r w:rsidRPr="005873FD">
        <w:t xml:space="preserve"> </w:t>
      </w:r>
      <w:r w:rsidRPr="00BC0F6D">
        <w:rPr>
          <w:lang w:val="en-US"/>
        </w:rPr>
        <w:t>Version</w:t>
      </w:r>
      <w:r w:rsidRPr="005873FD">
        <w:t>="1.</w:t>
      </w:r>
      <w:r w:rsidR="00581E58" w:rsidRPr="00581E58">
        <w:t>8</w:t>
      </w:r>
      <w:r w:rsidRPr="005873FD">
        <w:t xml:space="preserve">" </w:t>
      </w:r>
      <w:r w:rsidRPr="00BC0F6D">
        <w:rPr>
          <w:lang w:val="en-US"/>
        </w:rPr>
        <w:t>Program</w:t>
      </w:r>
      <w:r w:rsidRPr="005873FD">
        <w:t xml:space="preserve">="&lt;наименование&gt;" </w:t>
      </w:r>
      <w:proofErr w:type="spellStart"/>
      <w:r w:rsidRPr="00BC0F6D">
        <w:rPr>
          <w:lang w:val="en-US"/>
        </w:rPr>
        <w:t>ExpDate</w:t>
      </w:r>
      <w:proofErr w:type="spellEnd"/>
      <w:r w:rsidRPr="005873FD">
        <w:t>="&lt;</w:t>
      </w:r>
      <w:proofErr w:type="spellStart"/>
      <w:r w:rsidRPr="00BC0F6D">
        <w:rPr>
          <w:lang w:val="en-US"/>
        </w:rPr>
        <w:t>yyyy</w:t>
      </w:r>
      <w:proofErr w:type="spellEnd"/>
      <w:r w:rsidRPr="005873FD">
        <w:t>-</w:t>
      </w:r>
      <w:r w:rsidRPr="00BC0F6D">
        <w:rPr>
          <w:lang w:val="en-US"/>
        </w:rPr>
        <w:t>mm</w:t>
      </w:r>
      <w:r w:rsidRPr="005873FD">
        <w:t>-</w:t>
      </w:r>
      <w:proofErr w:type="spellStart"/>
      <w:r w:rsidRPr="00BC0F6D">
        <w:rPr>
          <w:lang w:val="en-US"/>
        </w:rPr>
        <w:t>ddThh</w:t>
      </w:r>
      <w:proofErr w:type="spellEnd"/>
      <w:r w:rsidRPr="005873FD">
        <w:t>:</w:t>
      </w:r>
      <w:proofErr w:type="spellStart"/>
      <w:r w:rsidRPr="00BC0F6D">
        <w:rPr>
          <w:lang w:val="en-US"/>
        </w:rPr>
        <w:t>mn</w:t>
      </w:r>
      <w:proofErr w:type="spellEnd"/>
      <w:r w:rsidRPr="005873FD">
        <w:t>:</w:t>
      </w:r>
      <w:proofErr w:type="spellStart"/>
      <w:r w:rsidRPr="00BC0F6D">
        <w:rPr>
          <w:lang w:val="en-US"/>
        </w:rPr>
        <w:t>ssZ</w:t>
      </w:r>
      <w:proofErr w:type="spellEnd"/>
      <w:r w:rsidRPr="005873FD">
        <w:t xml:space="preserve">&gt;" </w:t>
      </w:r>
      <w:proofErr w:type="spellStart"/>
      <w:r w:rsidRPr="00BC0F6D">
        <w:rPr>
          <w:lang w:val="en-US"/>
        </w:rPr>
        <w:t>DocType</w:t>
      </w:r>
      <w:proofErr w:type="spellEnd"/>
      <w:r w:rsidRPr="005873FD">
        <w:t xml:space="preserve">="20" </w:t>
      </w:r>
      <w:r w:rsidRPr="00BC0F6D">
        <w:rPr>
          <w:lang w:val="en-US"/>
        </w:rPr>
        <w:t>RPN</w:t>
      </w:r>
      <w:r w:rsidRPr="005873FD">
        <w:t>_</w:t>
      </w:r>
      <w:r w:rsidRPr="00BC0F6D">
        <w:rPr>
          <w:lang w:val="en-US"/>
        </w:rPr>
        <w:t>TO</w:t>
      </w:r>
      <w:r w:rsidRPr="005873FD">
        <w:t xml:space="preserve">="&lt;код </w:t>
      </w:r>
      <w:proofErr w:type="spellStart"/>
      <w:r w:rsidRPr="005873FD">
        <w:t>Росприроднадзора</w:t>
      </w:r>
      <w:proofErr w:type="spellEnd"/>
      <w:r w:rsidRPr="005873FD">
        <w:t xml:space="preserve">&gt;" </w:t>
      </w:r>
      <w:r w:rsidRPr="00BC0F6D">
        <w:rPr>
          <w:lang w:val="en-US"/>
        </w:rPr>
        <w:t>YEAR</w:t>
      </w:r>
      <w:r w:rsidRPr="005873FD">
        <w:t xml:space="preserve">="&lt;год&gt;" </w:t>
      </w:r>
      <w:r w:rsidRPr="00BC0F6D">
        <w:rPr>
          <w:lang w:val="en-US"/>
        </w:rPr>
        <w:t>RPT</w:t>
      </w:r>
      <w:r w:rsidRPr="005873FD">
        <w:t>_</w:t>
      </w:r>
      <w:r w:rsidRPr="00BC0F6D">
        <w:rPr>
          <w:lang w:val="en-US"/>
        </w:rPr>
        <w:t>PERIOD</w:t>
      </w:r>
      <w:r w:rsidRPr="005873FD">
        <w:t>="</w:t>
      </w:r>
      <w:r w:rsidR="005873FD">
        <w:t>0</w:t>
      </w:r>
      <w:r w:rsidRPr="005873FD">
        <w:t xml:space="preserve">" </w:t>
      </w:r>
      <w:r w:rsidRPr="00BC0F6D">
        <w:rPr>
          <w:lang w:val="en-US"/>
        </w:rPr>
        <w:t>CALC</w:t>
      </w:r>
      <w:r w:rsidRPr="005873FD">
        <w:t>_</w:t>
      </w:r>
      <w:r w:rsidRPr="00BC0F6D">
        <w:rPr>
          <w:lang w:val="en-US"/>
        </w:rPr>
        <w:t>TYPE</w:t>
      </w:r>
      <w:r w:rsidRPr="005873FD">
        <w:t xml:space="preserve">="&lt;тип заявки&gt;" </w:t>
      </w:r>
      <w:r w:rsidRPr="00BC0F6D">
        <w:rPr>
          <w:lang w:val="en-US"/>
        </w:rPr>
        <w:t>NUMB</w:t>
      </w:r>
      <w:r w:rsidRPr="005873FD">
        <w:t>_</w:t>
      </w:r>
      <w:r w:rsidRPr="00BC0F6D">
        <w:rPr>
          <w:lang w:val="en-US"/>
        </w:rPr>
        <w:t>COR</w:t>
      </w:r>
      <w:r w:rsidRPr="005873FD">
        <w:t>_</w:t>
      </w:r>
      <w:r w:rsidRPr="00BC0F6D">
        <w:rPr>
          <w:lang w:val="en-US"/>
        </w:rPr>
        <w:t>RPT</w:t>
      </w:r>
      <w:r w:rsidRPr="005873FD">
        <w:t xml:space="preserve">="" </w:t>
      </w:r>
      <w:r w:rsidRPr="00BC0F6D">
        <w:rPr>
          <w:lang w:val="en-US"/>
        </w:rPr>
        <w:t>INN</w:t>
      </w:r>
      <w:r w:rsidRPr="005873FD">
        <w:t xml:space="preserve">="&lt;ИНН&gt;" </w:t>
      </w:r>
      <w:r w:rsidRPr="00BC0F6D">
        <w:rPr>
          <w:lang w:val="en-US"/>
        </w:rPr>
        <w:t>KPP</w:t>
      </w:r>
      <w:r w:rsidRPr="005873FD">
        <w:t xml:space="preserve">="&lt;КПП&gt;" </w:t>
      </w:r>
      <w:r w:rsidRPr="00BC0F6D">
        <w:rPr>
          <w:lang w:val="en-US"/>
        </w:rPr>
        <w:t>OGRN</w:t>
      </w:r>
      <w:r w:rsidRPr="005873FD">
        <w:t>="&lt;ОГРН&gt;"&gt;</w:t>
      </w:r>
    </w:p>
    <w:p w:rsidR="00BC0F6D" w:rsidRPr="00C941F9" w:rsidRDefault="00BC0F6D" w:rsidP="00BC0F6D">
      <w:pPr>
        <w:jc w:val="both"/>
        <w:rPr>
          <w:lang w:val="en-US"/>
        </w:rPr>
      </w:pPr>
      <w:r w:rsidRPr="00581E58">
        <w:t xml:space="preserve">  </w:t>
      </w:r>
      <w:r w:rsidRPr="00C941F9">
        <w:rPr>
          <w:lang w:val="en-US"/>
        </w:rPr>
        <w:t>&lt;</w:t>
      </w:r>
      <w:r w:rsidRPr="001E2F2E">
        <w:rPr>
          <w:lang w:val="en-US"/>
        </w:rPr>
        <w:t>ORG</w:t>
      </w:r>
      <w:r w:rsidRPr="00C941F9">
        <w:rPr>
          <w:lang w:val="en-US"/>
        </w:rPr>
        <w:t>_</w:t>
      </w:r>
      <w:r w:rsidRPr="001E2F2E">
        <w:rPr>
          <w:lang w:val="en-US"/>
        </w:rPr>
        <w:t>INFO</w:t>
      </w:r>
      <w:r w:rsidRPr="00C941F9">
        <w:rPr>
          <w:lang w:val="en-US"/>
        </w:rPr>
        <w:t>&gt;</w:t>
      </w:r>
    </w:p>
    <w:p w:rsidR="00BC0F6D" w:rsidRPr="00C941F9" w:rsidRDefault="00BC0F6D" w:rsidP="00BC0F6D">
      <w:pPr>
        <w:jc w:val="both"/>
        <w:rPr>
          <w:lang w:val="en-US"/>
        </w:rPr>
      </w:pPr>
      <w:r w:rsidRPr="00C941F9">
        <w:rPr>
          <w:lang w:val="en-US"/>
        </w:rPr>
        <w:t xml:space="preserve">    [</w:t>
      </w:r>
      <w:r w:rsidRPr="009A3065">
        <w:t>Организация</w:t>
      </w:r>
      <w:r w:rsidRPr="00C941F9">
        <w:rPr>
          <w:lang w:val="en-US"/>
        </w:rPr>
        <w:t>]</w:t>
      </w:r>
    </w:p>
    <w:p w:rsidR="00BC0F6D" w:rsidRPr="00C941F9" w:rsidRDefault="00BC0F6D" w:rsidP="00BC0F6D">
      <w:pPr>
        <w:jc w:val="both"/>
        <w:rPr>
          <w:lang w:val="en-US"/>
        </w:rPr>
      </w:pPr>
      <w:r w:rsidRPr="00C941F9">
        <w:rPr>
          <w:lang w:val="en-US"/>
        </w:rPr>
        <w:t xml:space="preserve">    &lt;</w:t>
      </w:r>
      <w:bookmarkStart w:id="0" w:name="OLE_LINK2"/>
      <w:bookmarkStart w:id="1" w:name="OLE_LINK3"/>
      <w:r w:rsidRPr="009A3065">
        <w:rPr>
          <w:lang w:val="en-US"/>
        </w:rPr>
        <w:t>EMISS</w:t>
      </w:r>
      <w:r w:rsidRPr="00C941F9">
        <w:rPr>
          <w:lang w:val="en-US"/>
        </w:rPr>
        <w:t>_</w:t>
      </w:r>
      <w:r w:rsidRPr="009A3065">
        <w:rPr>
          <w:lang w:val="en-US"/>
        </w:rPr>
        <w:t>OBJECT</w:t>
      </w:r>
      <w:bookmarkEnd w:id="0"/>
      <w:bookmarkEnd w:id="1"/>
      <w:r w:rsidRPr="00C941F9">
        <w:rPr>
          <w:lang w:val="en-US"/>
        </w:rPr>
        <w:t>&gt;</w:t>
      </w:r>
    </w:p>
    <w:p w:rsidR="00BC0F6D" w:rsidRPr="009A3065" w:rsidRDefault="00BC0F6D" w:rsidP="00BC0F6D">
      <w:pPr>
        <w:jc w:val="both"/>
      </w:pPr>
      <w:r w:rsidRPr="00C941F9">
        <w:rPr>
          <w:lang w:val="en-US"/>
        </w:rPr>
        <w:t xml:space="preserve">      </w:t>
      </w:r>
      <w:r w:rsidRPr="009A3065">
        <w:t>[</w:t>
      </w:r>
      <w:r w:rsidR="008B3FC6" w:rsidRPr="008B3FC6">
        <w:t>Производственная территория (регистрируемый объект)</w:t>
      </w:r>
      <w:r w:rsidRPr="009A3065">
        <w:t>]</w:t>
      </w:r>
    </w:p>
    <w:p w:rsidR="00BC0F6D" w:rsidRPr="00C941F9" w:rsidRDefault="00BC0F6D" w:rsidP="00BC0F6D">
      <w:pPr>
        <w:jc w:val="both"/>
      </w:pPr>
      <w:r w:rsidRPr="00744D2B">
        <w:t xml:space="preserve">    </w:t>
      </w:r>
      <w:r w:rsidRPr="00C941F9">
        <w:t>&lt;/</w:t>
      </w:r>
      <w:r w:rsidRPr="009A3065">
        <w:rPr>
          <w:lang w:val="en-US"/>
        </w:rPr>
        <w:t>EMISS</w:t>
      </w:r>
      <w:r w:rsidRPr="00C941F9">
        <w:t>_</w:t>
      </w:r>
      <w:r w:rsidRPr="009A3065">
        <w:rPr>
          <w:lang w:val="en-US"/>
        </w:rPr>
        <w:t>OBJECT</w:t>
      </w:r>
      <w:r w:rsidRPr="00C941F9">
        <w:t>&gt;</w:t>
      </w:r>
    </w:p>
    <w:p w:rsidR="00BC0F6D" w:rsidRPr="00C941F9" w:rsidRDefault="00BC0F6D" w:rsidP="00BC0F6D">
      <w:pPr>
        <w:jc w:val="both"/>
      </w:pPr>
      <w:r w:rsidRPr="00C941F9">
        <w:t xml:space="preserve">    &lt;</w:t>
      </w:r>
      <w:r w:rsidRPr="009A3065">
        <w:rPr>
          <w:lang w:val="en-US"/>
        </w:rPr>
        <w:t>EMISS</w:t>
      </w:r>
      <w:r w:rsidRPr="00C941F9">
        <w:t>_</w:t>
      </w:r>
      <w:r w:rsidRPr="009A3065">
        <w:rPr>
          <w:lang w:val="en-US"/>
        </w:rPr>
        <w:t>DEP</w:t>
      </w:r>
      <w:r w:rsidRPr="00C941F9">
        <w:t>_</w:t>
      </w:r>
      <w:r w:rsidRPr="009A3065">
        <w:rPr>
          <w:lang w:val="en-US"/>
        </w:rPr>
        <w:t>OBJECT</w:t>
      </w:r>
      <w:r w:rsidRPr="00C941F9">
        <w:t>&gt;</w:t>
      </w:r>
    </w:p>
    <w:p w:rsidR="00BC0F6D" w:rsidRPr="009A3065" w:rsidRDefault="00BC0F6D" w:rsidP="00BC0F6D">
      <w:pPr>
        <w:jc w:val="both"/>
      </w:pPr>
      <w:r w:rsidRPr="00C941F9">
        <w:t xml:space="preserve">      </w:t>
      </w:r>
      <w:r w:rsidRPr="009A3065">
        <w:t xml:space="preserve">[Стационарный источник выбросов ЗВ в атмосферу – </w:t>
      </w:r>
      <w:r w:rsidRPr="00BC0F6D">
        <w:t>участок / цех / источник выбросов]</w:t>
      </w:r>
    </w:p>
    <w:p w:rsidR="00BC0F6D" w:rsidRPr="009A3065" w:rsidRDefault="00BC0F6D" w:rsidP="00BC0F6D">
      <w:pPr>
        <w:jc w:val="both"/>
        <w:rPr>
          <w:lang w:val="en-US"/>
        </w:rPr>
      </w:pPr>
      <w:r w:rsidRPr="00744D2B">
        <w:t xml:space="preserve">    </w:t>
      </w:r>
      <w:r w:rsidRPr="009A3065">
        <w:rPr>
          <w:lang w:val="en-US"/>
        </w:rPr>
        <w:t>&lt;/EMISS_DEP_OBJECT&gt;</w:t>
      </w:r>
    </w:p>
    <w:p w:rsidR="00BC0F6D" w:rsidRPr="009A3065" w:rsidRDefault="00BC0F6D" w:rsidP="00BC0F6D">
      <w:pPr>
        <w:jc w:val="both"/>
        <w:rPr>
          <w:lang w:val="en-US"/>
        </w:rPr>
      </w:pPr>
      <w:r w:rsidRPr="009A3065">
        <w:rPr>
          <w:lang w:val="en-US"/>
        </w:rPr>
        <w:t xml:space="preserve">    &lt;WATER_OBJECT&gt;</w:t>
      </w:r>
    </w:p>
    <w:p w:rsidR="00BC0F6D" w:rsidRPr="009A3065" w:rsidRDefault="00BC0F6D" w:rsidP="00BC0F6D">
      <w:pPr>
        <w:jc w:val="both"/>
        <w:rPr>
          <w:lang w:val="en-US"/>
        </w:rPr>
      </w:pPr>
      <w:r w:rsidRPr="009A3065">
        <w:rPr>
          <w:lang w:val="en-US"/>
        </w:rPr>
        <w:t xml:space="preserve">      [</w:t>
      </w:r>
      <w:r w:rsidRPr="009A3065">
        <w:t>Выпуск</w:t>
      </w:r>
      <w:r w:rsidRPr="009A3065">
        <w:rPr>
          <w:lang w:val="en-US"/>
        </w:rPr>
        <w:t>]</w:t>
      </w:r>
    </w:p>
    <w:p w:rsidR="00BC0F6D" w:rsidRPr="009A3065" w:rsidRDefault="00BC0F6D" w:rsidP="00BC0F6D">
      <w:pPr>
        <w:jc w:val="both"/>
        <w:rPr>
          <w:lang w:val="en-US"/>
        </w:rPr>
      </w:pPr>
      <w:r w:rsidRPr="009A3065">
        <w:rPr>
          <w:lang w:val="en-US"/>
        </w:rPr>
        <w:t xml:space="preserve">    &lt;/WATER_OBJECT&gt;</w:t>
      </w:r>
    </w:p>
    <w:p w:rsidR="00BC0F6D" w:rsidRPr="009A3065" w:rsidRDefault="00BC0F6D" w:rsidP="00BC0F6D">
      <w:pPr>
        <w:jc w:val="both"/>
        <w:rPr>
          <w:lang w:val="en-US"/>
        </w:rPr>
      </w:pPr>
      <w:r w:rsidRPr="009A3065">
        <w:rPr>
          <w:lang w:val="en-US"/>
        </w:rPr>
        <w:t xml:space="preserve">    &lt;WASTE_OBJECT&gt;</w:t>
      </w:r>
    </w:p>
    <w:p w:rsidR="00BC0F6D" w:rsidRPr="003468C5" w:rsidRDefault="00BC0F6D" w:rsidP="00BC0F6D">
      <w:pPr>
        <w:jc w:val="both"/>
      </w:pPr>
      <w:r w:rsidRPr="009A3065">
        <w:rPr>
          <w:lang w:val="en-US"/>
        </w:rPr>
        <w:t xml:space="preserve">      </w:t>
      </w:r>
      <w:r w:rsidRPr="003468C5">
        <w:t>[</w:t>
      </w:r>
      <w:r w:rsidRPr="009A3065">
        <w:t>Объект</w:t>
      </w:r>
      <w:r w:rsidRPr="003468C5">
        <w:t xml:space="preserve"> </w:t>
      </w:r>
      <w:r w:rsidRPr="009A3065">
        <w:t>размещения</w:t>
      </w:r>
      <w:r w:rsidRPr="003468C5">
        <w:t xml:space="preserve"> </w:t>
      </w:r>
      <w:r w:rsidRPr="009A3065">
        <w:t>отходов</w:t>
      </w:r>
      <w:r w:rsidRPr="003468C5">
        <w:t>]</w:t>
      </w:r>
    </w:p>
    <w:p w:rsidR="00BC0F6D" w:rsidRPr="003468C5" w:rsidRDefault="00BC0F6D" w:rsidP="00BC0F6D">
      <w:pPr>
        <w:jc w:val="both"/>
      </w:pPr>
      <w:r w:rsidRPr="003468C5">
        <w:t xml:space="preserve">    &lt;/</w:t>
      </w:r>
      <w:r w:rsidRPr="009A3065">
        <w:rPr>
          <w:lang w:val="en-US"/>
        </w:rPr>
        <w:t>WASTE</w:t>
      </w:r>
      <w:r w:rsidRPr="003468C5">
        <w:t>_</w:t>
      </w:r>
      <w:r w:rsidRPr="009A3065">
        <w:rPr>
          <w:lang w:val="en-US"/>
        </w:rPr>
        <w:t>OBJECT</w:t>
      </w:r>
      <w:r w:rsidRPr="003468C5">
        <w:t>&gt;</w:t>
      </w:r>
    </w:p>
    <w:p w:rsidR="00BC0F6D" w:rsidRPr="00E97D1B" w:rsidRDefault="00BC0F6D" w:rsidP="00BC0F6D">
      <w:pPr>
        <w:jc w:val="both"/>
      </w:pPr>
      <w:r w:rsidRPr="00E97D1B">
        <w:t xml:space="preserve">    &lt;</w:t>
      </w:r>
      <w:r w:rsidRPr="009A3065">
        <w:rPr>
          <w:lang w:val="en-US"/>
        </w:rPr>
        <w:t>EMISSION</w:t>
      </w:r>
      <w:r w:rsidRPr="00E97D1B">
        <w:t>_</w:t>
      </w:r>
      <w:r w:rsidRPr="009A3065">
        <w:rPr>
          <w:lang w:val="en-US"/>
        </w:rPr>
        <w:t>DOC</w:t>
      </w:r>
      <w:r w:rsidRPr="00E97D1B">
        <w:t>&gt;</w:t>
      </w:r>
    </w:p>
    <w:p w:rsidR="00BC0F6D" w:rsidRPr="009A3065" w:rsidRDefault="00BC0F6D" w:rsidP="00BC0F6D">
      <w:pPr>
        <w:jc w:val="both"/>
      </w:pPr>
      <w:r w:rsidRPr="00E97D1B">
        <w:t xml:space="preserve">      </w:t>
      </w:r>
      <w:r w:rsidRPr="009A3065">
        <w:t>[</w:t>
      </w:r>
      <w:r w:rsidR="00534A14">
        <w:fldChar w:fldCharType="begin"/>
      </w:r>
      <w:r w:rsidR="00534A14">
        <w:instrText xml:space="preserve"> REF Разрешение_на_выброс_ЗВ_в_атмосферу_стац \h  \* MERGEFORMAT </w:instrText>
      </w:r>
      <w:r w:rsidR="00534A14">
        <w:fldChar w:fldCharType="separate"/>
      </w:r>
      <w:r w:rsidRPr="009A3065">
        <w:rPr>
          <w:bCs/>
        </w:rPr>
        <w:t>Разрешение на выброс ЗВ в атмосферу стационарными источниками</w:t>
      </w:r>
      <w:r w:rsidR="00534A14">
        <w:fldChar w:fldCharType="end"/>
      </w:r>
      <w:r w:rsidRPr="009A3065">
        <w:t>]</w:t>
      </w:r>
    </w:p>
    <w:p w:rsidR="00BC0F6D" w:rsidRPr="009A3065" w:rsidRDefault="00BC0F6D" w:rsidP="00BC0F6D">
      <w:pPr>
        <w:jc w:val="both"/>
      </w:pPr>
      <w:r w:rsidRPr="009A3065">
        <w:t xml:space="preserve">    &lt;/EMISSION_DOC&gt;</w:t>
      </w:r>
    </w:p>
    <w:p w:rsidR="00BC0F6D" w:rsidRPr="009A3065" w:rsidRDefault="00BC0F6D" w:rsidP="00BC0F6D">
      <w:pPr>
        <w:jc w:val="both"/>
      </w:pPr>
      <w:r w:rsidRPr="009A3065">
        <w:t xml:space="preserve">    &lt;WATER_DOC&gt;</w:t>
      </w:r>
    </w:p>
    <w:p w:rsidR="00BC0F6D" w:rsidRPr="009A3065" w:rsidRDefault="00BC0F6D" w:rsidP="00BC0F6D">
      <w:pPr>
        <w:jc w:val="both"/>
      </w:pPr>
      <w:r w:rsidRPr="009A3065">
        <w:t xml:space="preserve">      [</w:t>
      </w:r>
      <w:r w:rsidR="00935E5F" w:rsidRPr="009A3065">
        <w:fldChar w:fldCharType="begin"/>
      </w:r>
      <w:r w:rsidRPr="009A3065">
        <w:instrText xml:space="preserve"> REF Разрешение_на_сброс_ЗВ_в_окружающую_сред \h  \* MERGEFORMAT </w:instrText>
      </w:r>
      <w:r w:rsidR="00935E5F" w:rsidRPr="009A3065">
        <w:fldChar w:fldCharType="separate"/>
      </w:r>
      <w:r w:rsidRPr="009A3065">
        <w:rPr>
          <w:bCs/>
        </w:rPr>
        <w:t>Разрешение на сброс ЗВ в окружающую среду (водные объекты</w:t>
      </w:r>
      <w:proofErr w:type="gramStart"/>
      <w:r w:rsidRPr="009A3065">
        <w:rPr>
          <w:bCs/>
        </w:rPr>
        <w:t>):</w:t>
      </w:r>
      <w:r w:rsidR="00935E5F" w:rsidRPr="009A3065">
        <w:fldChar w:fldCharType="end"/>
      </w:r>
      <w:r w:rsidRPr="009A3065">
        <w:t>]</w:t>
      </w:r>
      <w:proofErr w:type="gramEnd"/>
    </w:p>
    <w:p w:rsidR="00BC0F6D" w:rsidRPr="009A3065" w:rsidRDefault="00BC0F6D" w:rsidP="00BC0F6D">
      <w:pPr>
        <w:jc w:val="both"/>
      </w:pPr>
      <w:r w:rsidRPr="009A3065">
        <w:t xml:space="preserve">    &lt;/WATER_DOC&gt;</w:t>
      </w:r>
    </w:p>
    <w:p w:rsidR="00BC0F6D" w:rsidRPr="009A3065" w:rsidRDefault="00BC0F6D" w:rsidP="00BC0F6D">
      <w:pPr>
        <w:jc w:val="both"/>
      </w:pPr>
      <w:r w:rsidRPr="009A3065">
        <w:t xml:space="preserve">    &lt;WASTE_DOC&gt;</w:t>
      </w:r>
    </w:p>
    <w:p w:rsidR="00BC0F6D" w:rsidRPr="009A3065" w:rsidRDefault="00BC0F6D" w:rsidP="00BC0F6D">
      <w:pPr>
        <w:jc w:val="both"/>
      </w:pPr>
      <w:r w:rsidRPr="009A3065">
        <w:t xml:space="preserve">      [</w:t>
      </w:r>
      <w:r w:rsidR="00534A14">
        <w:fldChar w:fldCharType="begin"/>
      </w:r>
      <w:r w:rsidR="00534A14">
        <w:instrText xml:space="preserve"> REF Докумен_утверждении_нормативов_образ_отх \h  \* MERGEFORMAT </w:instrText>
      </w:r>
      <w:r w:rsidR="00534A14">
        <w:fldChar w:fldCharType="separate"/>
      </w:r>
      <w:r w:rsidRPr="009A3065">
        <w:rPr>
          <w:bCs/>
        </w:rPr>
        <w:t>Документ об утверждении нормативов образования отходов и лимитов на их размещение</w:t>
      </w:r>
      <w:r w:rsidR="00534A14">
        <w:fldChar w:fldCharType="end"/>
      </w:r>
      <w:r w:rsidRPr="009A3065">
        <w:t>]</w:t>
      </w:r>
    </w:p>
    <w:p w:rsidR="00BC0F6D" w:rsidRPr="003468C5" w:rsidRDefault="00BC0F6D" w:rsidP="00BC0F6D">
      <w:pPr>
        <w:jc w:val="both"/>
        <w:rPr>
          <w:lang w:val="en-US"/>
        </w:rPr>
      </w:pPr>
      <w:r w:rsidRPr="009A3065">
        <w:t xml:space="preserve">    </w:t>
      </w:r>
      <w:r w:rsidRPr="003468C5">
        <w:rPr>
          <w:lang w:val="en-US"/>
        </w:rPr>
        <w:t>&lt;/WASTE_DOC&gt;</w:t>
      </w:r>
    </w:p>
    <w:p w:rsidR="00BC0F6D" w:rsidRPr="009A3065" w:rsidRDefault="00BC0F6D" w:rsidP="00BC0F6D">
      <w:pPr>
        <w:jc w:val="both"/>
        <w:rPr>
          <w:lang w:val="en-US"/>
        </w:rPr>
      </w:pPr>
      <w:r w:rsidRPr="009A3065">
        <w:rPr>
          <w:lang w:val="en-US"/>
        </w:rPr>
        <w:t xml:space="preserve">  &lt;/ORG_INFO&gt;</w:t>
      </w:r>
    </w:p>
    <w:p w:rsidR="00BC0F6D" w:rsidRPr="00CB2FA7" w:rsidRDefault="00BC0F6D" w:rsidP="00BC0F6D">
      <w:pPr>
        <w:rPr>
          <w:lang w:val="en-US"/>
        </w:rPr>
      </w:pPr>
      <w:r w:rsidRPr="00CB2FA7">
        <w:rPr>
          <w:lang w:val="en-US"/>
        </w:rPr>
        <w:lastRenderedPageBreak/>
        <w:t xml:space="preserve">  &lt;ATTACH</w:t>
      </w:r>
      <w:proofErr w:type="gramStart"/>
      <w:r w:rsidRPr="00CB2FA7">
        <w:rPr>
          <w:lang w:val="en-US"/>
        </w:rPr>
        <w:t>&gt;</w:t>
      </w:r>
      <w:r w:rsidRPr="00154EA8">
        <w:rPr>
          <w:lang w:val="en-US"/>
        </w:rPr>
        <w:t xml:space="preserve"> </w:t>
      </w:r>
      <w:r w:rsidRPr="00CB2FA7">
        <w:rPr>
          <w:lang w:val="en-US"/>
        </w:rPr>
        <w:t xml:space="preserve"> </w:t>
      </w:r>
      <w:r>
        <w:rPr>
          <w:lang w:val="en-US"/>
        </w:rPr>
        <w:t>BINARY</w:t>
      </w:r>
      <w:proofErr w:type="gramEnd"/>
      <w:r>
        <w:rPr>
          <w:lang w:val="en-US"/>
        </w:rPr>
        <w:t xml:space="preserve"> </w:t>
      </w:r>
      <w:r>
        <w:t>скан</w:t>
      </w:r>
      <w:r w:rsidRPr="00154EA8">
        <w:rPr>
          <w:lang w:val="en-US"/>
        </w:rPr>
        <w:t>-</w:t>
      </w:r>
      <w:r>
        <w:t>образы</w:t>
      </w:r>
      <w:r w:rsidRPr="00CB2FA7">
        <w:rPr>
          <w:lang w:val="en-US"/>
        </w:rPr>
        <w:t xml:space="preserve"> &lt;/ATTACH&gt;</w:t>
      </w:r>
    </w:p>
    <w:p w:rsidR="00BC0F6D" w:rsidRPr="007E3E17" w:rsidRDefault="00BC0F6D" w:rsidP="00BC0F6D">
      <w:pPr>
        <w:jc w:val="both"/>
      </w:pPr>
      <w:r w:rsidRPr="007E3E17">
        <w:t>&lt;/</w:t>
      </w:r>
      <w:r w:rsidRPr="009A3065">
        <w:rPr>
          <w:lang w:val="en-US"/>
        </w:rPr>
        <w:t>DATA</w:t>
      </w:r>
      <w:r w:rsidRPr="007E3E17">
        <w:t>_</w:t>
      </w:r>
      <w:r w:rsidRPr="009A3065">
        <w:rPr>
          <w:lang w:val="en-US"/>
        </w:rPr>
        <w:t>PACKET</w:t>
      </w:r>
      <w:r w:rsidRPr="007E3E17">
        <w:t>_</w:t>
      </w:r>
      <w:r w:rsidRPr="009A3065">
        <w:rPr>
          <w:lang w:val="en-US"/>
        </w:rPr>
        <w:t>NI</w:t>
      </w:r>
      <w:r w:rsidRPr="007E3E17">
        <w:t>&gt;</w:t>
      </w:r>
    </w:p>
    <w:p w:rsidR="00BC0F6D" w:rsidRDefault="00BC0F6D" w:rsidP="00BC0F6D"/>
    <w:p w:rsidR="00C53071" w:rsidRDefault="00C53071" w:rsidP="00C53071">
      <w:r>
        <w:t>Заголовок файла состоит из фиксированной строки:</w:t>
      </w:r>
    </w:p>
    <w:p w:rsidR="00C53071" w:rsidRDefault="00C53071" w:rsidP="00C53071"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="utf-8"?&gt;</w:t>
      </w:r>
    </w:p>
    <w:p w:rsidR="00C53071" w:rsidRDefault="00C53071" w:rsidP="00C53071">
      <w:r>
        <w:t>Данная строка содержит техническую информацию и должна оставаться без изменения.</w:t>
      </w:r>
    </w:p>
    <w:p w:rsidR="00C53071" w:rsidRDefault="00C53071" w:rsidP="00C53071"/>
    <w:p w:rsidR="00C53071" w:rsidRDefault="00C53071" w:rsidP="00C53071">
      <w:r>
        <w:t xml:space="preserve">Первое поле формата имеет </w:t>
      </w:r>
      <w:r w:rsidR="00D40BB1">
        <w:t>12</w:t>
      </w:r>
      <w:r>
        <w:t xml:space="preserve"> атрибутов:</w:t>
      </w:r>
    </w:p>
    <w:p w:rsidR="00C53071" w:rsidRDefault="00C53071" w:rsidP="00C53071">
      <w:pPr>
        <w:jc w:val="both"/>
      </w:pPr>
      <w:r w:rsidRPr="005873FD">
        <w:t>&lt;</w:t>
      </w:r>
      <w:r w:rsidRPr="00BC0F6D">
        <w:rPr>
          <w:lang w:val="en-US"/>
        </w:rPr>
        <w:t>DATA</w:t>
      </w:r>
      <w:r w:rsidRPr="005873FD">
        <w:t>_</w:t>
      </w:r>
      <w:r w:rsidRPr="00BC0F6D">
        <w:rPr>
          <w:lang w:val="en-US"/>
        </w:rPr>
        <w:t>PACKET</w:t>
      </w:r>
      <w:r w:rsidRPr="005873FD">
        <w:t>_</w:t>
      </w:r>
      <w:r w:rsidRPr="00BC0F6D">
        <w:rPr>
          <w:lang w:val="en-US"/>
        </w:rPr>
        <w:t>NI</w:t>
      </w:r>
      <w:r w:rsidRPr="005873FD">
        <w:t xml:space="preserve"> </w:t>
      </w:r>
      <w:r w:rsidRPr="00BC0F6D">
        <w:rPr>
          <w:lang w:val="en-US"/>
        </w:rPr>
        <w:t>Version</w:t>
      </w:r>
      <w:r w:rsidRPr="005873FD">
        <w:t>="1.</w:t>
      </w:r>
      <w:r w:rsidR="00581E58" w:rsidRPr="00581E58">
        <w:t>8</w:t>
      </w:r>
      <w:r w:rsidRPr="005873FD">
        <w:t xml:space="preserve">" </w:t>
      </w:r>
      <w:r w:rsidRPr="00BC0F6D">
        <w:rPr>
          <w:lang w:val="en-US"/>
        </w:rPr>
        <w:t>Program</w:t>
      </w:r>
      <w:r w:rsidRPr="005873FD">
        <w:t xml:space="preserve">="&lt;наименование&gt;" </w:t>
      </w:r>
      <w:proofErr w:type="spellStart"/>
      <w:r w:rsidRPr="00BC0F6D">
        <w:rPr>
          <w:lang w:val="en-US"/>
        </w:rPr>
        <w:t>ExpDate</w:t>
      </w:r>
      <w:proofErr w:type="spellEnd"/>
      <w:r w:rsidRPr="005873FD">
        <w:t>="&lt;</w:t>
      </w:r>
      <w:proofErr w:type="spellStart"/>
      <w:r w:rsidRPr="00BC0F6D">
        <w:rPr>
          <w:lang w:val="en-US"/>
        </w:rPr>
        <w:t>yyyy</w:t>
      </w:r>
      <w:proofErr w:type="spellEnd"/>
      <w:r w:rsidRPr="005873FD">
        <w:t>-</w:t>
      </w:r>
      <w:r w:rsidRPr="00BC0F6D">
        <w:rPr>
          <w:lang w:val="en-US"/>
        </w:rPr>
        <w:t>mm</w:t>
      </w:r>
      <w:r w:rsidRPr="005873FD">
        <w:t>-</w:t>
      </w:r>
      <w:proofErr w:type="spellStart"/>
      <w:r w:rsidRPr="00BC0F6D">
        <w:rPr>
          <w:lang w:val="en-US"/>
        </w:rPr>
        <w:t>ddThh</w:t>
      </w:r>
      <w:proofErr w:type="spellEnd"/>
      <w:r w:rsidRPr="005873FD">
        <w:t>:</w:t>
      </w:r>
      <w:proofErr w:type="spellStart"/>
      <w:r w:rsidRPr="00BC0F6D">
        <w:rPr>
          <w:lang w:val="en-US"/>
        </w:rPr>
        <w:t>mn</w:t>
      </w:r>
      <w:proofErr w:type="spellEnd"/>
      <w:r w:rsidRPr="005873FD">
        <w:t>:</w:t>
      </w:r>
      <w:proofErr w:type="spellStart"/>
      <w:r w:rsidRPr="00BC0F6D">
        <w:rPr>
          <w:lang w:val="en-US"/>
        </w:rPr>
        <w:t>ssZ</w:t>
      </w:r>
      <w:proofErr w:type="spellEnd"/>
      <w:r w:rsidRPr="005873FD">
        <w:t xml:space="preserve">&gt;" </w:t>
      </w:r>
      <w:proofErr w:type="spellStart"/>
      <w:r w:rsidRPr="00BC0F6D">
        <w:rPr>
          <w:lang w:val="en-US"/>
        </w:rPr>
        <w:t>DocType</w:t>
      </w:r>
      <w:proofErr w:type="spellEnd"/>
      <w:r w:rsidRPr="005873FD">
        <w:t xml:space="preserve">="20" </w:t>
      </w:r>
      <w:r w:rsidRPr="00BC0F6D">
        <w:rPr>
          <w:lang w:val="en-US"/>
        </w:rPr>
        <w:t>RPN</w:t>
      </w:r>
      <w:r w:rsidRPr="005873FD">
        <w:t>_</w:t>
      </w:r>
      <w:r w:rsidRPr="00BC0F6D">
        <w:rPr>
          <w:lang w:val="en-US"/>
        </w:rPr>
        <w:t>TO</w:t>
      </w:r>
      <w:r w:rsidRPr="005873FD">
        <w:t xml:space="preserve">="&lt;код </w:t>
      </w:r>
      <w:proofErr w:type="spellStart"/>
      <w:r w:rsidRPr="005873FD">
        <w:t>Росприроднадзора</w:t>
      </w:r>
      <w:proofErr w:type="spellEnd"/>
      <w:r w:rsidRPr="005873FD">
        <w:t xml:space="preserve">&gt;" </w:t>
      </w:r>
      <w:r w:rsidRPr="00BC0F6D">
        <w:rPr>
          <w:lang w:val="en-US"/>
        </w:rPr>
        <w:t>YEAR</w:t>
      </w:r>
      <w:r w:rsidRPr="005873FD">
        <w:t xml:space="preserve">="&lt;год&gt;" </w:t>
      </w:r>
      <w:r w:rsidRPr="00BC0F6D">
        <w:rPr>
          <w:lang w:val="en-US"/>
        </w:rPr>
        <w:t>RPT</w:t>
      </w:r>
      <w:r w:rsidRPr="005873FD">
        <w:t>_</w:t>
      </w:r>
      <w:r w:rsidRPr="00BC0F6D">
        <w:rPr>
          <w:lang w:val="en-US"/>
        </w:rPr>
        <w:t>PERIOD</w:t>
      </w:r>
      <w:r w:rsidRPr="005873FD">
        <w:t>="</w:t>
      </w:r>
      <w:r>
        <w:t>0</w:t>
      </w:r>
      <w:r w:rsidRPr="005873FD">
        <w:t xml:space="preserve">" </w:t>
      </w:r>
      <w:r w:rsidRPr="00BC0F6D">
        <w:rPr>
          <w:lang w:val="en-US"/>
        </w:rPr>
        <w:t>CALC</w:t>
      </w:r>
      <w:r w:rsidRPr="005873FD">
        <w:t>_</w:t>
      </w:r>
      <w:r w:rsidRPr="00BC0F6D">
        <w:rPr>
          <w:lang w:val="en-US"/>
        </w:rPr>
        <w:t>TYPE</w:t>
      </w:r>
      <w:r w:rsidRPr="005873FD">
        <w:t xml:space="preserve">="&lt;тип заявки&gt;" </w:t>
      </w:r>
      <w:r w:rsidRPr="00BC0F6D">
        <w:rPr>
          <w:lang w:val="en-US"/>
        </w:rPr>
        <w:t>NUMB</w:t>
      </w:r>
      <w:r w:rsidRPr="005873FD">
        <w:t>_</w:t>
      </w:r>
      <w:r w:rsidRPr="00BC0F6D">
        <w:rPr>
          <w:lang w:val="en-US"/>
        </w:rPr>
        <w:t>COR</w:t>
      </w:r>
      <w:r w:rsidRPr="005873FD">
        <w:t>_</w:t>
      </w:r>
      <w:r w:rsidRPr="00BC0F6D">
        <w:rPr>
          <w:lang w:val="en-US"/>
        </w:rPr>
        <w:t>RPT</w:t>
      </w:r>
      <w:r w:rsidRPr="005873FD">
        <w:t xml:space="preserve">="" </w:t>
      </w:r>
      <w:r w:rsidRPr="00BC0F6D">
        <w:rPr>
          <w:lang w:val="en-US"/>
        </w:rPr>
        <w:t>INN</w:t>
      </w:r>
      <w:r w:rsidRPr="005873FD">
        <w:t xml:space="preserve">="&lt;ИНН&gt;" </w:t>
      </w:r>
      <w:r w:rsidRPr="00BC0F6D">
        <w:rPr>
          <w:lang w:val="en-US"/>
        </w:rPr>
        <w:t>KPP</w:t>
      </w:r>
      <w:r w:rsidRPr="005873FD">
        <w:t xml:space="preserve">="&lt;КПП&gt;" </w:t>
      </w:r>
      <w:r w:rsidRPr="00BC0F6D">
        <w:rPr>
          <w:lang w:val="en-US"/>
        </w:rPr>
        <w:t>OGRN</w:t>
      </w:r>
      <w:r w:rsidRPr="005873FD">
        <w:t>="&lt;ОГРН&gt;"&gt;</w:t>
      </w:r>
    </w:p>
    <w:p w:rsidR="00C53071" w:rsidRDefault="00C53071" w:rsidP="00C53071">
      <w:r>
        <w:t>•</w:t>
      </w:r>
      <w:r>
        <w:tab/>
      </w:r>
      <w:proofErr w:type="spellStart"/>
      <w:r>
        <w:t>Version</w:t>
      </w:r>
      <w:proofErr w:type="spellEnd"/>
      <w:r>
        <w:t xml:space="preserve"> – версия формата файла;</w:t>
      </w:r>
    </w:p>
    <w:p w:rsidR="00C53071" w:rsidRDefault="00C53071" w:rsidP="00C53071">
      <w:r>
        <w:t>•</w:t>
      </w:r>
      <w:r>
        <w:tab/>
      </w:r>
      <w:proofErr w:type="spellStart"/>
      <w:r>
        <w:t>Program</w:t>
      </w:r>
      <w:proofErr w:type="spellEnd"/>
      <w:r>
        <w:t xml:space="preserve"> – при формировании файла программными средствами в данный атрибут можно занести название программы</w:t>
      </w:r>
    </w:p>
    <w:p w:rsidR="00C53071" w:rsidRDefault="00C53071" w:rsidP="00C53071">
      <w:r>
        <w:t>•</w:t>
      </w:r>
      <w:r>
        <w:tab/>
      </w:r>
      <w:proofErr w:type="spellStart"/>
      <w:r>
        <w:t>ExpDate</w:t>
      </w:r>
      <w:proofErr w:type="spellEnd"/>
      <w:r>
        <w:t xml:space="preserve"> – дата и время формирования xml-файла</w:t>
      </w:r>
    </w:p>
    <w:p w:rsidR="00C53071" w:rsidRDefault="00C53071" w:rsidP="00C53071">
      <w:r>
        <w:t>•</w:t>
      </w:r>
      <w:r>
        <w:tab/>
      </w:r>
      <w:proofErr w:type="spellStart"/>
      <w:r>
        <w:t>DocType</w:t>
      </w:r>
      <w:proofErr w:type="spellEnd"/>
      <w:r>
        <w:t xml:space="preserve"> – тип отчета (20 для постановки объектов на учет)</w:t>
      </w:r>
    </w:p>
    <w:p w:rsidR="00C53071" w:rsidRDefault="00C53071" w:rsidP="00C53071">
      <w:r>
        <w:t>•</w:t>
      </w:r>
      <w:r>
        <w:tab/>
        <w:t>RPN_TO – код территориального органа Росприроднадзора, уполномоченного органа субъекта РФ</w:t>
      </w:r>
    </w:p>
    <w:p w:rsidR="00C53071" w:rsidRDefault="00C53071" w:rsidP="00C53071">
      <w:r>
        <w:t>•</w:t>
      </w:r>
      <w:r>
        <w:tab/>
        <w:t>YEAR – год подачи заявки</w:t>
      </w:r>
    </w:p>
    <w:p w:rsidR="00C53071" w:rsidRDefault="00C53071" w:rsidP="00C53071">
      <w:r>
        <w:t>•</w:t>
      </w:r>
      <w:r>
        <w:tab/>
        <w:t>RPT_PERIOD – период подачи заявки (не используется, оставлять равным 0)</w:t>
      </w:r>
    </w:p>
    <w:p w:rsidR="00C53071" w:rsidRDefault="00C53071" w:rsidP="00D40BB1">
      <w:pPr>
        <w:jc w:val="both"/>
      </w:pPr>
      <w:r>
        <w:t>•</w:t>
      </w:r>
      <w:r>
        <w:tab/>
        <w:t xml:space="preserve">CALC_TYPE – </w:t>
      </w:r>
      <w:r w:rsidR="00D40BB1">
        <w:t>тип заявки</w:t>
      </w:r>
      <w:r>
        <w:t xml:space="preserve"> (</w:t>
      </w:r>
      <w:r w:rsidR="00D40BB1">
        <w:t>добавление в реестр – 1, актуализация – 2, исключение - 3</w:t>
      </w:r>
      <w:r>
        <w:t>)</w:t>
      </w:r>
    </w:p>
    <w:p w:rsidR="00C53071" w:rsidRDefault="00C53071" w:rsidP="00C53071">
      <w:r>
        <w:t>•</w:t>
      </w:r>
      <w:r>
        <w:tab/>
        <w:t xml:space="preserve">NUMB_COR_RPT – </w:t>
      </w:r>
      <w:r w:rsidR="00D40BB1">
        <w:t>не используется в заявке, оставлять пустым</w:t>
      </w:r>
    </w:p>
    <w:p w:rsidR="00C53071" w:rsidRDefault="00C53071" w:rsidP="00C53071">
      <w:r>
        <w:t>•</w:t>
      </w:r>
      <w:r>
        <w:tab/>
        <w:t xml:space="preserve">INN – ИНН </w:t>
      </w:r>
      <w:proofErr w:type="spellStart"/>
      <w:r>
        <w:t>природопользователя</w:t>
      </w:r>
      <w:proofErr w:type="spellEnd"/>
    </w:p>
    <w:p w:rsidR="00C53071" w:rsidRDefault="00C53071" w:rsidP="00C53071">
      <w:r>
        <w:t>•</w:t>
      </w:r>
      <w:r>
        <w:tab/>
        <w:t xml:space="preserve">KPP – КПП </w:t>
      </w:r>
      <w:proofErr w:type="spellStart"/>
      <w:r>
        <w:t>природопользователя</w:t>
      </w:r>
      <w:proofErr w:type="spellEnd"/>
    </w:p>
    <w:p w:rsidR="00C53071" w:rsidRDefault="00C53071" w:rsidP="00C53071">
      <w:r>
        <w:t>•</w:t>
      </w:r>
      <w:r>
        <w:tab/>
        <w:t xml:space="preserve">OGRN – ОГРН </w:t>
      </w:r>
      <w:proofErr w:type="spellStart"/>
      <w:r>
        <w:t>природопользователя</w:t>
      </w:r>
      <w:proofErr w:type="spellEnd"/>
    </w:p>
    <w:p w:rsidR="00C53071" w:rsidRDefault="00C53071" w:rsidP="00C53071"/>
    <w:p w:rsidR="00C53071" w:rsidRDefault="00C53071" w:rsidP="00C53071">
      <w:r>
        <w:t xml:space="preserve">Любая единица информации в описываемом формате XML (например: название организации, адрес и т.д.) заносится в отдельное поле (элемент). Каждое поле имеет свое имя и значение. </w:t>
      </w:r>
    </w:p>
    <w:p w:rsidR="00C53071" w:rsidRDefault="00C53071" w:rsidP="00C53071">
      <w:r>
        <w:t>Для того чтобы внести информацию в конкретное поле, следует использовать следующую конструкцию: &lt;имя поля&gt; значение поля &lt;/имя поля&gt;.</w:t>
      </w:r>
    </w:p>
    <w:p w:rsidR="00C53071" w:rsidRDefault="00C53071" w:rsidP="00C53071">
      <w:r>
        <w:lastRenderedPageBreak/>
        <w:t xml:space="preserve">Например: для того, чтобы внести в файл полное название </w:t>
      </w:r>
      <w:proofErr w:type="spellStart"/>
      <w:r>
        <w:t>природопользователя</w:t>
      </w:r>
      <w:proofErr w:type="spellEnd"/>
      <w:r>
        <w:t xml:space="preserve"> (поле FNAME) «Общество с ограниченной ответственностью "Молоко"», следует написать следующую строку:</w:t>
      </w:r>
    </w:p>
    <w:p w:rsidR="00C53071" w:rsidRDefault="00C53071" w:rsidP="00C53071">
      <w:r>
        <w:t>&lt;FNAME&gt;Общество с ограниченной ответственностью "Молоко"&lt;/FNAME&gt;</w:t>
      </w:r>
    </w:p>
    <w:p w:rsidR="00C53071" w:rsidRDefault="00C53071" w:rsidP="00C53071"/>
    <w:p w:rsidR="00C53071" w:rsidRDefault="00C53071" w:rsidP="00C53071">
      <w:proofErr w:type="gramStart"/>
      <w:r>
        <w:t>Поля, описывающие общую «сущность» (например, организацию), группируются внутри других полей, т.е.:</w:t>
      </w:r>
      <w:proofErr w:type="gramEnd"/>
    </w:p>
    <w:p w:rsidR="00C53071" w:rsidRDefault="00C53071" w:rsidP="00C53071">
      <w:r>
        <w:t>&lt;Группирующее поле&gt;</w:t>
      </w:r>
    </w:p>
    <w:p w:rsidR="00C53071" w:rsidRDefault="00C53071" w:rsidP="00C53071">
      <w:r>
        <w:t xml:space="preserve">  &lt;поле 1&gt;&lt;/ поле 1&gt;</w:t>
      </w:r>
    </w:p>
    <w:p w:rsidR="00C53071" w:rsidRDefault="00C53071" w:rsidP="00C53071">
      <w:r>
        <w:t xml:space="preserve">  &lt;поле 2&gt;&lt;/ поле 2&gt;</w:t>
      </w:r>
    </w:p>
    <w:p w:rsidR="00C53071" w:rsidRDefault="00C53071" w:rsidP="00C53071">
      <w:r>
        <w:t>…</w:t>
      </w:r>
    </w:p>
    <w:p w:rsidR="00C53071" w:rsidRDefault="00C53071" w:rsidP="00C53071">
      <w:r>
        <w:t>&lt;/Группирующее поле&gt;</w:t>
      </w:r>
    </w:p>
    <w:p w:rsidR="00C53071" w:rsidRDefault="00C53071" w:rsidP="00C53071"/>
    <w:p w:rsidR="00C53071" w:rsidRDefault="00C53071" w:rsidP="00C53071">
      <w:pPr>
        <w:jc w:val="both"/>
      </w:pPr>
      <w:r>
        <w:t xml:space="preserve">Чтобы в файле указать несколько однотипных сущностей, необходимо повторить блок информации вместе с группирующими полями. Например, чтобы указать 2 </w:t>
      </w:r>
      <w:r w:rsidR="00691458">
        <w:t>разрешения на выброс</w:t>
      </w:r>
      <w:r>
        <w:t xml:space="preserve"> нужно в файле ввести следующие строки:</w:t>
      </w:r>
    </w:p>
    <w:p w:rsidR="00C53071" w:rsidRPr="00DC1780" w:rsidRDefault="00C53071" w:rsidP="00C53071">
      <w:r w:rsidRPr="00DC1780">
        <w:t>&lt;</w:t>
      </w:r>
      <w:r w:rsidR="00DC21F1" w:rsidRPr="00DC21F1">
        <w:rPr>
          <w:lang w:val="en-US"/>
        </w:rPr>
        <w:t>EMISSION</w:t>
      </w:r>
      <w:r w:rsidR="00DC21F1" w:rsidRPr="00DC21F1">
        <w:t>_</w:t>
      </w:r>
      <w:r w:rsidR="00DC21F1" w:rsidRPr="00DC21F1">
        <w:rPr>
          <w:lang w:val="en-US"/>
        </w:rPr>
        <w:t>DOC</w:t>
      </w:r>
      <w:r w:rsidRPr="00DC1780">
        <w:t>&gt;</w:t>
      </w:r>
    </w:p>
    <w:p w:rsidR="00C53071" w:rsidRPr="00DC1780" w:rsidRDefault="00C53071" w:rsidP="00C53071">
      <w:r w:rsidRPr="00DC1780">
        <w:t xml:space="preserve">  [</w:t>
      </w:r>
      <w:r w:rsidR="00DC21F1" w:rsidRPr="00DC21F1">
        <w:t>Разрешение на выброс ЗВ в атмосферу стационарными источниками</w:t>
      </w:r>
      <w:r w:rsidRPr="00DC1780">
        <w:t>]</w:t>
      </w:r>
    </w:p>
    <w:p w:rsidR="00C53071" w:rsidRPr="00691458" w:rsidRDefault="00C53071" w:rsidP="00C53071">
      <w:r w:rsidRPr="00691458">
        <w:t>&lt;/</w:t>
      </w:r>
      <w:r w:rsidR="00DC21F1" w:rsidRPr="00DC21F1">
        <w:rPr>
          <w:lang w:val="en-US"/>
        </w:rPr>
        <w:t>EMISSION</w:t>
      </w:r>
      <w:r w:rsidR="00DC21F1" w:rsidRPr="00691458">
        <w:t>_</w:t>
      </w:r>
      <w:r w:rsidR="00DC21F1" w:rsidRPr="00DC21F1">
        <w:rPr>
          <w:lang w:val="en-US"/>
        </w:rPr>
        <w:t>DOC</w:t>
      </w:r>
      <w:r w:rsidRPr="00691458">
        <w:t>&gt;</w:t>
      </w:r>
    </w:p>
    <w:p w:rsidR="00C53071" w:rsidRPr="00691458" w:rsidRDefault="00C53071" w:rsidP="00C53071">
      <w:r w:rsidRPr="00691458">
        <w:t>&lt;</w:t>
      </w:r>
      <w:r w:rsidR="00DC21F1" w:rsidRPr="00DC21F1">
        <w:rPr>
          <w:lang w:val="en-US"/>
        </w:rPr>
        <w:t>EMISSION</w:t>
      </w:r>
      <w:r w:rsidR="00DC21F1" w:rsidRPr="00691458">
        <w:t>_</w:t>
      </w:r>
      <w:r w:rsidR="00DC21F1" w:rsidRPr="00DC21F1">
        <w:rPr>
          <w:lang w:val="en-US"/>
        </w:rPr>
        <w:t>DOC</w:t>
      </w:r>
      <w:r w:rsidRPr="00691458">
        <w:t>&gt;</w:t>
      </w:r>
    </w:p>
    <w:p w:rsidR="00C53071" w:rsidRPr="00DC1780" w:rsidRDefault="00C53071" w:rsidP="00C53071">
      <w:r w:rsidRPr="00691458">
        <w:t xml:space="preserve">  </w:t>
      </w:r>
      <w:r w:rsidRPr="00DC1780">
        <w:t>[</w:t>
      </w:r>
      <w:r w:rsidR="00DC21F1" w:rsidRPr="00DC21F1">
        <w:t>Разрешение на выброс ЗВ в атмосферу стационарными источниками</w:t>
      </w:r>
      <w:r w:rsidRPr="00DC1780">
        <w:t>]</w:t>
      </w:r>
    </w:p>
    <w:p w:rsidR="00C53071" w:rsidRPr="00C53071" w:rsidRDefault="00C53071" w:rsidP="00C53071">
      <w:r w:rsidRPr="00C53071">
        <w:t>&lt;/</w:t>
      </w:r>
      <w:r w:rsidR="00DC21F1" w:rsidRPr="00DC21F1">
        <w:rPr>
          <w:lang w:val="en-US"/>
        </w:rPr>
        <w:t>EMISSION_DOC</w:t>
      </w:r>
      <w:r w:rsidRPr="00C53071">
        <w:t>&gt;</w:t>
      </w:r>
    </w:p>
    <w:p w:rsidR="00C53071" w:rsidRDefault="00C53071" w:rsidP="00C53071">
      <w:pPr>
        <w:jc w:val="both"/>
        <w:rPr>
          <w:highlight w:val="lightGray"/>
        </w:rPr>
      </w:pPr>
    </w:p>
    <w:p w:rsidR="00C53071" w:rsidRDefault="00C53071" w:rsidP="00C53071">
      <w:pPr>
        <w:jc w:val="both"/>
      </w:pPr>
      <w:r>
        <w:t>В квадратных скобках</w:t>
      </w:r>
      <w:proofErr w:type="gramStart"/>
      <w:r>
        <w:t xml:space="preserve"> ([]) </w:t>
      </w:r>
      <w:proofErr w:type="gramEnd"/>
      <w:r>
        <w:t>указывается блок данных XML, подробное описание которого приведено далее в соответствующих таблицах. Группирующие поля в таблицах выделяются жирным шрифтом.</w:t>
      </w:r>
    </w:p>
    <w:p w:rsidR="00C53071" w:rsidRDefault="00C53071" w:rsidP="00C53071">
      <w:pPr>
        <w:jc w:val="both"/>
        <w:rPr>
          <w:highlight w:val="lightGray"/>
        </w:rPr>
      </w:pPr>
    </w:p>
    <w:p w:rsidR="00C53071" w:rsidRDefault="00C53071" w:rsidP="00C53071">
      <w:pPr>
        <w:jc w:val="both"/>
      </w:pPr>
      <w:r>
        <w:t>В описаниях формата используется сдвиг полей вправо, для указания отношения вхождения (принадлежности) между сущностями. Например:</w:t>
      </w:r>
    </w:p>
    <w:p w:rsidR="00C53071" w:rsidRPr="006769A0" w:rsidRDefault="00C53071" w:rsidP="00C53071">
      <w:pPr>
        <w:jc w:val="both"/>
        <w:rPr>
          <w:iCs/>
        </w:rPr>
      </w:pPr>
      <w:r w:rsidRPr="006769A0">
        <w:rPr>
          <w:iCs/>
        </w:rPr>
        <w:t xml:space="preserve">  &lt;ORG_INFO&gt;</w:t>
      </w:r>
    </w:p>
    <w:p w:rsidR="00C53071" w:rsidRPr="006769A0" w:rsidRDefault="00C53071" w:rsidP="00C53071">
      <w:pPr>
        <w:jc w:val="both"/>
        <w:rPr>
          <w:iCs/>
        </w:rPr>
      </w:pPr>
      <w:r w:rsidRPr="006769A0">
        <w:rPr>
          <w:iCs/>
        </w:rPr>
        <w:t>…</w:t>
      </w:r>
    </w:p>
    <w:p w:rsidR="00C53071" w:rsidRPr="006769A0" w:rsidRDefault="00C53071" w:rsidP="00C53071">
      <w:r w:rsidRPr="006769A0">
        <w:t xml:space="preserve">    &lt;</w:t>
      </w:r>
      <w:r w:rsidR="00DC21F1" w:rsidRPr="00DC21F1">
        <w:rPr>
          <w:lang w:val="en-US"/>
        </w:rPr>
        <w:t>EMISS</w:t>
      </w:r>
      <w:r w:rsidR="00DC21F1" w:rsidRPr="000F3A84">
        <w:t>_</w:t>
      </w:r>
      <w:r w:rsidR="00DC21F1" w:rsidRPr="00DC21F1">
        <w:rPr>
          <w:lang w:val="en-US"/>
        </w:rPr>
        <w:t>OBJECT</w:t>
      </w:r>
      <w:r w:rsidRPr="006769A0">
        <w:t>&gt;</w:t>
      </w:r>
    </w:p>
    <w:p w:rsidR="00C53071" w:rsidRPr="006769A0" w:rsidRDefault="00C53071" w:rsidP="00C53071">
      <w:r w:rsidRPr="006769A0">
        <w:lastRenderedPageBreak/>
        <w:t xml:space="preserve">      [</w:t>
      </w:r>
      <w:r w:rsidR="00DC21F1" w:rsidRPr="00DC21F1">
        <w:t>Производственная территория</w:t>
      </w:r>
      <w:r w:rsidRPr="006769A0">
        <w:t>]</w:t>
      </w:r>
    </w:p>
    <w:p w:rsidR="00C53071" w:rsidRPr="00C53071" w:rsidRDefault="00C53071" w:rsidP="00C53071">
      <w:r w:rsidRPr="00B13E2F">
        <w:t xml:space="preserve">    </w:t>
      </w:r>
      <w:r w:rsidRPr="00C53071">
        <w:t>&lt;/</w:t>
      </w:r>
      <w:r w:rsidR="00DC21F1" w:rsidRPr="00DC21F1">
        <w:rPr>
          <w:lang w:val="en-US"/>
        </w:rPr>
        <w:t>EMISS</w:t>
      </w:r>
      <w:r w:rsidR="00DC21F1" w:rsidRPr="000F3A84">
        <w:t>_</w:t>
      </w:r>
      <w:r w:rsidR="00DC21F1" w:rsidRPr="00DC21F1">
        <w:rPr>
          <w:lang w:val="en-US"/>
        </w:rPr>
        <w:t>OBJECT</w:t>
      </w:r>
      <w:r w:rsidRPr="00C53071">
        <w:t>&gt;</w:t>
      </w:r>
    </w:p>
    <w:p w:rsidR="00C53071" w:rsidRPr="006769A0" w:rsidRDefault="00C53071" w:rsidP="00C53071">
      <w:pPr>
        <w:jc w:val="both"/>
        <w:rPr>
          <w:iCs/>
        </w:rPr>
      </w:pPr>
      <w:r w:rsidRPr="006769A0">
        <w:rPr>
          <w:iCs/>
        </w:rPr>
        <w:t>…</w:t>
      </w:r>
    </w:p>
    <w:p w:rsidR="00C53071" w:rsidRPr="006769A0" w:rsidRDefault="00C53071" w:rsidP="00C53071">
      <w:pPr>
        <w:jc w:val="both"/>
        <w:rPr>
          <w:iCs/>
        </w:rPr>
      </w:pPr>
      <w:r w:rsidRPr="006769A0">
        <w:rPr>
          <w:iCs/>
        </w:rPr>
        <w:t xml:space="preserve">  &lt;/ORG_INFO&gt;</w:t>
      </w:r>
    </w:p>
    <w:p w:rsidR="00C53071" w:rsidRDefault="00C53071" w:rsidP="00C53071">
      <w:pPr>
        <w:jc w:val="both"/>
        <w:rPr>
          <w:highlight w:val="lightGray"/>
        </w:rPr>
      </w:pPr>
      <w:r>
        <w:t xml:space="preserve">Данная структура говорит о том, что </w:t>
      </w:r>
      <w:r w:rsidR="00DC21F1">
        <w:t>производственная территория</w:t>
      </w:r>
      <w:r>
        <w:t xml:space="preserve"> принадлежит к указанной организации.</w:t>
      </w:r>
    </w:p>
    <w:p w:rsidR="00C53071" w:rsidRDefault="00C53071" w:rsidP="00C53071">
      <w:pPr>
        <w:jc w:val="both"/>
        <w:rPr>
          <w:highlight w:val="lightGray"/>
        </w:rPr>
      </w:pPr>
    </w:p>
    <w:p w:rsidR="00C53071" w:rsidRDefault="00C53071" w:rsidP="00C53071">
      <w:pPr>
        <w:jc w:val="both"/>
      </w:pPr>
      <w:r>
        <w:t>Полный перечень полей формата приведен далее в соответствующих таблицах. Для каждого поля в таблице приводятся следующие сведения:</w:t>
      </w:r>
    </w:p>
    <w:p w:rsidR="00C53071" w:rsidRDefault="00C53071" w:rsidP="00C53071">
      <w:pPr>
        <w:tabs>
          <w:tab w:val="left" w:pos="720"/>
        </w:tabs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Название поля – приводится название поля. В названии поля могут быть латинские буквы, цифры и символ подчеркивания;</w:t>
      </w:r>
    </w:p>
    <w:p w:rsidR="00C53071" w:rsidRDefault="00C53071" w:rsidP="00C53071">
      <w:pPr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Обязательность заполнения - признак обязательности определяет обязательность наличия поля в сведениях в электронном виде. Признак обязательности поля может принимать следующие значения: «О» - обязательное наличие поля (название поля и его значение должны присутствовать); «Н» - присутствие поля необязательно (название поля и его значение могут отсутствовать). Если поле может принимать ограниченный перечень значений (по классификатору или перечню кодов), то признак обязательности поля дополняется символом «К». Например: «ОК»;</w:t>
      </w:r>
    </w:p>
    <w:p w:rsidR="00C53071" w:rsidRDefault="00C53071" w:rsidP="00C53071">
      <w:pPr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Описание поля – смысловое значение поля с дополнительными комментариями;</w:t>
      </w:r>
    </w:p>
    <w:p w:rsidR="00C53071" w:rsidRPr="00143BB1" w:rsidRDefault="00C53071" w:rsidP="00C53071">
      <w:pPr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Тип и размер данных -  формат поля, который может быть следующим: </w:t>
      </w:r>
      <w:r>
        <w:br/>
      </w:r>
      <w:proofErr w:type="spellStart"/>
      <w:r>
        <w:t>Varchar</w:t>
      </w:r>
      <w:proofErr w:type="spellEnd"/>
      <w:r>
        <w:t xml:space="preserve">(n) - символьная строка ограниченной длины n-символов; </w:t>
      </w:r>
      <w:r>
        <w:br/>
      </w:r>
      <w:proofErr w:type="spellStart"/>
      <w:r>
        <w:t>Numeric</w:t>
      </w:r>
      <w:proofErr w:type="spellEnd"/>
      <w:r>
        <w:t>(m, k) - числовое значение (целое или дробное), где m - максимальное количество знаков в числе, включая целую и дробную часть числа без разделяющей десятичной точки, k - максимальное число знаков дробной части числа;</w:t>
      </w:r>
      <w:r w:rsidR="008B3FC6">
        <w:tab/>
      </w:r>
      <w:r>
        <w:t xml:space="preserve"> </w:t>
      </w:r>
      <w:r>
        <w:br/>
      </w:r>
      <w:proofErr w:type="spellStart"/>
      <w:r>
        <w:t>Dat</w:t>
      </w:r>
      <w:r w:rsidR="00143BB1">
        <w:t>e</w:t>
      </w:r>
      <w:proofErr w:type="spellEnd"/>
      <w:r w:rsidR="00143BB1">
        <w:t xml:space="preserve"> – дата в формате «</w:t>
      </w:r>
      <w:proofErr w:type="spellStart"/>
      <w:r w:rsidR="00143BB1">
        <w:t>гггг</w:t>
      </w:r>
      <w:proofErr w:type="spellEnd"/>
      <w:r w:rsidR="00143BB1">
        <w:t>-мм-</w:t>
      </w:r>
      <w:proofErr w:type="spellStart"/>
      <w:r w:rsidR="00143BB1">
        <w:t>дд</w:t>
      </w:r>
      <w:proofErr w:type="spellEnd"/>
      <w:r w:rsidR="00143BB1">
        <w:t>»;</w:t>
      </w:r>
      <w:r w:rsidR="008B3FC6">
        <w:tab/>
      </w:r>
      <w:r w:rsidR="00143BB1">
        <w:br/>
      </w:r>
      <w:r w:rsidR="00143BB1">
        <w:rPr>
          <w:lang w:val="en-US"/>
        </w:rPr>
        <w:t>Boolean</w:t>
      </w:r>
      <w:r w:rsidR="00143BB1" w:rsidRPr="00143BB1">
        <w:t xml:space="preserve"> </w:t>
      </w:r>
      <w:r w:rsidR="00143BB1">
        <w:t>–</w:t>
      </w:r>
      <w:r w:rsidR="00143BB1" w:rsidRPr="00143BB1">
        <w:t xml:space="preserve"> </w:t>
      </w:r>
      <w:r w:rsidR="00143BB1">
        <w:t xml:space="preserve">значения </w:t>
      </w:r>
      <w:r w:rsidR="00143BB1">
        <w:rPr>
          <w:lang w:val="en-US"/>
        </w:rPr>
        <w:t>true</w:t>
      </w:r>
      <w:r w:rsidR="00143BB1" w:rsidRPr="00143BB1">
        <w:t xml:space="preserve">, </w:t>
      </w:r>
      <w:r w:rsidR="00143BB1">
        <w:rPr>
          <w:lang w:val="en-US"/>
        </w:rPr>
        <w:t>false</w:t>
      </w:r>
      <w:r w:rsidR="00143BB1" w:rsidRPr="00143BB1">
        <w:t>.</w:t>
      </w:r>
    </w:p>
    <w:p w:rsidR="00C53071" w:rsidRDefault="00C53071" w:rsidP="00C53071">
      <w:pPr>
        <w:jc w:val="both"/>
        <w:rPr>
          <w:highlight w:val="lightGray"/>
        </w:rPr>
      </w:pPr>
    </w:p>
    <w:p w:rsidR="00C53071" w:rsidRPr="00301563" w:rsidRDefault="00C53071" w:rsidP="00C53071">
      <w:pPr>
        <w:jc w:val="both"/>
      </w:pPr>
      <w:r>
        <w:t xml:space="preserve">Каждая сущность (организация) в описываемом формате должна иметь уникальный идентификатор внутри группы сущностей (организации, документы, объекты природопользования). Идентификатор может быть длиной до 32 символов, и состоять из цифр и латинских букв A, B, C, D, E, F. </w:t>
      </w:r>
    </w:p>
    <w:p w:rsidR="00241512" w:rsidRPr="00301563" w:rsidRDefault="00241512" w:rsidP="00C53071">
      <w:pPr>
        <w:jc w:val="both"/>
      </w:pPr>
    </w:p>
    <w:p w:rsidR="00241512" w:rsidRPr="00241512" w:rsidRDefault="00241512" w:rsidP="00C53071">
      <w:pPr>
        <w:jc w:val="both"/>
      </w:pPr>
      <w:r>
        <w:t>Вложения (</w:t>
      </w:r>
      <w:r w:rsidRPr="00CB2FA7">
        <w:rPr>
          <w:lang w:val="en-US"/>
        </w:rPr>
        <w:t>ATTACH</w:t>
      </w:r>
      <w:r>
        <w:t>) должны архивироваться (</w:t>
      </w:r>
      <w:r>
        <w:rPr>
          <w:lang w:val="en-US"/>
        </w:rPr>
        <w:t>zip</w:t>
      </w:r>
      <w:r>
        <w:t>)</w:t>
      </w:r>
      <w:r w:rsidRPr="0090094B">
        <w:t xml:space="preserve"> </w:t>
      </w:r>
      <w:r>
        <w:t xml:space="preserve">и конвертироваться в формат </w:t>
      </w:r>
      <w:r>
        <w:rPr>
          <w:lang w:val="en-US"/>
        </w:rPr>
        <w:t>Base</w:t>
      </w:r>
      <w:r w:rsidRPr="0090094B">
        <w:t>64</w:t>
      </w:r>
      <w:r>
        <w:t>.</w:t>
      </w:r>
    </w:p>
    <w:p w:rsidR="00C53071" w:rsidRPr="007E3E17" w:rsidRDefault="00C53071" w:rsidP="00BC0F6D"/>
    <w:p w:rsidR="00B75FF2" w:rsidRDefault="00B75FF2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BC0F6D" w:rsidRPr="00DB53DF" w:rsidRDefault="00BC0F6D" w:rsidP="0030114B">
      <w:pPr>
        <w:pStyle w:val="2"/>
      </w:pPr>
      <w:r w:rsidRPr="00DB53DF">
        <w:lastRenderedPageBreak/>
        <w:t xml:space="preserve">Блок информации об организации, предоставившей </w:t>
      </w:r>
      <w:r w:rsidR="00691458">
        <w:t>заявку</w:t>
      </w:r>
    </w:p>
    <w:p w:rsidR="00BC0F6D" w:rsidRDefault="00BC0F6D" w:rsidP="00BC0F6D">
      <w:pPr>
        <w:jc w:val="both"/>
        <w:rPr>
          <w:b/>
          <w:bCs/>
        </w:rPr>
      </w:pPr>
      <w:r>
        <w:rPr>
          <w:b/>
          <w:bCs/>
        </w:rPr>
        <w:t>Организация: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137"/>
        <w:gridCol w:w="3826"/>
        <w:gridCol w:w="1645"/>
      </w:tblGrid>
      <w:tr w:rsidR="00BC0F6D" w:rsidRPr="00667E91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  <w:rPr>
                <w:b/>
                <w:bCs/>
              </w:rPr>
            </w:pPr>
            <w:r w:rsidRPr="00667E91">
              <w:rPr>
                <w:b/>
                <w:bCs/>
              </w:rPr>
              <w:t>Название поля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  <w:rPr>
                <w:b/>
                <w:bCs/>
              </w:rPr>
            </w:pPr>
            <w:r w:rsidRPr="00667E91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  <w:rPr>
                <w:b/>
                <w:bCs/>
              </w:rPr>
            </w:pPr>
            <w:r w:rsidRPr="00667E91">
              <w:rPr>
                <w:b/>
                <w:bCs/>
              </w:rPr>
              <w:t>Описание поля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667E91" w:rsidRDefault="00BC0F6D" w:rsidP="00BC0F6D">
            <w:pPr>
              <w:jc w:val="both"/>
              <w:rPr>
                <w:b/>
                <w:bCs/>
              </w:rPr>
            </w:pPr>
            <w:r w:rsidRPr="00667E91">
              <w:rPr>
                <w:b/>
                <w:bCs/>
              </w:rPr>
              <w:t>Тип и размер данных</w:t>
            </w:r>
          </w:p>
        </w:tc>
      </w:tr>
      <w:tr w:rsidR="00BC0F6D" w:rsidRPr="00667E91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r w:rsidRPr="00667E91">
              <w:t>ID_ORG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r w:rsidRPr="00667E91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r w:rsidRPr="00667E91">
              <w:t>Уникальный идентификатор природопользователя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proofErr w:type="spellStart"/>
            <w:r w:rsidRPr="00667E91">
              <w:t>Varchar</w:t>
            </w:r>
            <w:proofErr w:type="spellEnd"/>
            <w:r w:rsidRPr="00667E91">
              <w:t>(32)</w:t>
            </w:r>
          </w:p>
        </w:tc>
      </w:tr>
      <w:tr w:rsidR="00BC0F6D" w:rsidRPr="00667E91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r w:rsidRPr="00667E91">
              <w:t>FNAME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r w:rsidRPr="00667E91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r w:rsidRPr="00667E91">
              <w:t>Полное наименование природопользователя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667E91" w:rsidRDefault="00BC0F6D" w:rsidP="00BC0F6D">
            <w:pPr>
              <w:jc w:val="both"/>
            </w:pPr>
            <w:proofErr w:type="spellStart"/>
            <w:r w:rsidRPr="00667E91">
              <w:t>Varchar</w:t>
            </w:r>
            <w:proofErr w:type="spellEnd"/>
            <w:r w:rsidRPr="00667E91">
              <w:t>(500)</w:t>
            </w:r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SNAME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Краткое наименование природопользователя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(255)</w:t>
            </w:r>
          </w:p>
        </w:tc>
      </w:tr>
      <w:tr w:rsidR="008B5337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37" w:rsidRPr="00064250" w:rsidRDefault="008B5337" w:rsidP="00064250">
            <w:pPr>
              <w:jc w:val="both"/>
            </w:pPr>
            <w:r w:rsidRPr="00064250">
              <w:t>FINDIVID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37" w:rsidRPr="00064250" w:rsidRDefault="008B5337" w:rsidP="00064250">
            <w:pPr>
              <w:jc w:val="both"/>
            </w:pPr>
            <w:r w:rsidRPr="00064250">
              <w:t>Признак иностранного физ. лица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337" w:rsidRPr="00064250" w:rsidRDefault="008B5337" w:rsidP="00064250">
            <w:pPr>
              <w:jc w:val="both"/>
            </w:pPr>
            <w:r w:rsidRPr="00064250">
              <w:t>Boolean</w:t>
            </w:r>
          </w:p>
        </w:tc>
      </w:tr>
      <w:tr w:rsidR="00BC0F6D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INN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 xml:space="preserve">ИНН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(12)</w:t>
            </w:r>
          </w:p>
        </w:tc>
      </w:tr>
      <w:tr w:rsidR="00064250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t>OGRN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064250">
            <w:pPr>
              <w:jc w:val="both"/>
            </w:pPr>
            <w:r w:rsidRPr="00A21616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t>ОГРН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(15)</w:t>
            </w:r>
          </w:p>
        </w:tc>
      </w:tr>
      <w:tr w:rsidR="00064250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t>REG_DATE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064250">
            <w:pPr>
              <w:jc w:val="both"/>
            </w:pPr>
            <w:r w:rsidRPr="00A21616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50" w:rsidRPr="00064250" w:rsidRDefault="00064250" w:rsidP="00064250">
            <w:pPr>
              <w:jc w:val="both"/>
            </w:pPr>
            <w:r w:rsidRPr="00064250">
              <w:t xml:space="preserve">Дата регистрации </w:t>
            </w:r>
            <w:proofErr w:type="spellStart"/>
            <w:r w:rsidRPr="00064250">
              <w:t>природопользователя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KPP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КПП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(9)</w:t>
            </w:r>
          </w:p>
        </w:tc>
      </w:tr>
      <w:tr w:rsidR="008B5337" w:rsidRPr="00064250" w:rsidTr="00E752AA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ADDJ_OKATO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ОКАТО юридического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(11)</w:t>
            </w:r>
          </w:p>
        </w:tc>
      </w:tr>
      <w:tr w:rsidR="008B5337" w:rsidRPr="00064250" w:rsidTr="00E752AA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ADDJ_INDEX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Индекс юридического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(6)</w:t>
            </w:r>
          </w:p>
        </w:tc>
      </w:tr>
      <w:tr w:rsidR="008B5337" w:rsidRPr="00064250" w:rsidTr="00E752AA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ADDR_JUR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Район, населенный пункт юридического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(240)</w:t>
            </w:r>
          </w:p>
        </w:tc>
      </w:tr>
      <w:tr w:rsidR="008B5337" w:rsidRPr="00064250" w:rsidTr="00E752AA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ADDJ_STREET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Улица, номер дома, корпус (строение) юридического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(128)</w:t>
            </w:r>
          </w:p>
        </w:tc>
      </w:tr>
      <w:tr w:rsidR="008B5337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ADDF_OKATO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ОКТМО фактического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(11)</w:t>
            </w:r>
          </w:p>
        </w:tc>
      </w:tr>
      <w:tr w:rsidR="008B5337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ADDF_INDEX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Индекс фактического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(6)</w:t>
            </w:r>
          </w:p>
        </w:tc>
      </w:tr>
      <w:tr w:rsidR="008B5337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ADDR_FACT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Район, населенный пункт фактического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(240)</w:t>
            </w:r>
          </w:p>
        </w:tc>
      </w:tr>
      <w:tr w:rsidR="008B5337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ADDF_STREET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r w:rsidRPr="00064250">
              <w:t>Улица, номер дома, корпус (строение) фактического адреса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37" w:rsidRPr="00064250" w:rsidRDefault="008B5337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(128)</w:t>
            </w:r>
          </w:p>
        </w:tc>
      </w:tr>
      <w:tr w:rsidR="00064250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t>PHONE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064250">
            <w:pPr>
              <w:jc w:val="both"/>
            </w:pPr>
            <w:r w:rsidRPr="002410A6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50" w:rsidRPr="00064250" w:rsidRDefault="00064250" w:rsidP="00064250">
            <w:pPr>
              <w:jc w:val="both"/>
            </w:pPr>
            <w:r w:rsidRPr="00064250">
              <w:t>Контактный телефон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(50)</w:t>
            </w:r>
          </w:p>
        </w:tc>
      </w:tr>
      <w:tr w:rsidR="00064250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t>ORG_SCALE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064250">
            <w:pPr>
              <w:jc w:val="both"/>
            </w:pPr>
            <w:r w:rsidRPr="002410A6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50" w:rsidRPr="00064250" w:rsidRDefault="00064250" w:rsidP="00064250">
            <w:pPr>
              <w:jc w:val="both"/>
            </w:pPr>
            <w:r w:rsidRPr="00064250">
              <w:t>Размер:</w:t>
            </w:r>
          </w:p>
          <w:p w:rsidR="00064250" w:rsidRPr="00064250" w:rsidRDefault="00064250" w:rsidP="00064250">
            <w:pPr>
              <w:jc w:val="both"/>
            </w:pPr>
            <w:r>
              <w:t>0</w:t>
            </w:r>
            <w:r w:rsidRPr="00064250">
              <w:tab/>
              <w:t>не задано</w:t>
            </w:r>
            <w:r w:rsidRPr="00064250">
              <w:br/>
              <w:t>3</w:t>
            </w:r>
            <w:r w:rsidRPr="00064250">
              <w:tab/>
              <w:t>МКП (микро предприятие)</w:t>
            </w:r>
            <w:r w:rsidRPr="00064250">
              <w:br/>
              <w:t>4</w:t>
            </w:r>
            <w:r w:rsidRPr="00064250">
              <w:tab/>
              <w:t>МП (малое предприятие)</w:t>
            </w:r>
            <w:r w:rsidRPr="00064250">
              <w:br/>
            </w:r>
            <w:r w:rsidRPr="00064250">
              <w:lastRenderedPageBreak/>
              <w:t>5</w:t>
            </w:r>
            <w:r w:rsidRPr="00064250">
              <w:tab/>
              <w:t>СП (среднее предприятие)</w:t>
            </w:r>
            <w:r w:rsidRPr="00064250">
              <w:br/>
              <w:t>6</w:t>
            </w:r>
            <w:r w:rsidRPr="00064250">
              <w:tab/>
              <w:t>КП (крупное предприятие)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proofErr w:type="spellStart"/>
            <w:r w:rsidRPr="00064250">
              <w:lastRenderedPageBreak/>
              <w:t>Numeric</w:t>
            </w:r>
            <w:proofErr w:type="spellEnd"/>
            <w:r w:rsidRPr="00064250">
              <w:t>(1)</w:t>
            </w:r>
          </w:p>
        </w:tc>
      </w:tr>
      <w:tr w:rsidR="00064250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lastRenderedPageBreak/>
              <w:t>CHIEF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064250">
            <w:pPr>
              <w:jc w:val="both"/>
            </w:pPr>
            <w:r w:rsidRPr="002410A6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50" w:rsidRPr="00064250" w:rsidRDefault="00064250" w:rsidP="00064250">
            <w:pPr>
              <w:jc w:val="both"/>
            </w:pPr>
            <w:r w:rsidRPr="00064250">
              <w:t>ФИО руководителя организации</w:t>
            </w:r>
            <w:r w:rsidRPr="00064250">
              <w:br/>
              <w:t>/ руководителя обособленного подразделения организации (по доверенности)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(255)</w:t>
            </w:r>
          </w:p>
        </w:tc>
      </w:tr>
      <w:tr w:rsidR="00BC0F6D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CHIEF_POST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Должность руководителя организации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(255)</w:t>
            </w:r>
          </w:p>
        </w:tc>
      </w:tr>
      <w:tr w:rsidR="00CE06A7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A7" w:rsidRPr="00064250" w:rsidRDefault="00CE06A7" w:rsidP="00064250">
            <w:pPr>
              <w:jc w:val="both"/>
            </w:pPr>
            <w:r w:rsidRPr="00064250">
              <w:t>SEP_DIV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A7" w:rsidRPr="00064250" w:rsidRDefault="00CE06A7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6A7" w:rsidRPr="00064250" w:rsidRDefault="00CE06A7" w:rsidP="00064250">
            <w:pPr>
              <w:jc w:val="both"/>
            </w:pPr>
            <w:r w:rsidRPr="00064250">
              <w:t>Признак обособленного подразделения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6A7" w:rsidRPr="00064250" w:rsidRDefault="00CE06A7" w:rsidP="00064250">
            <w:pPr>
              <w:jc w:val="both"/>
            </w:pPr>
            <w:r w:rsidRPr="00064250">
              <w:t>Boolean</w:t>
            </w:r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OKPO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ОКПО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(10)</w:t>
            </w:r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OKOPF_CODE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ОКОПФ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(5)</w:t>
            </w:r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OKOPF_NAME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ОКОПФ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(128)</w:t>
            </w:r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EGRULIP_NUM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F6D" w:rsidRPr="00064250" w:rsidRDefault="00BC0F6D" w:rsidP="00064250">
            <w:pPr>
              <w:jc w:val="both"/>
            </w:pPr>
            <w:r w:rsidRPr="00064250">
              <w:t>№ ЕГРЮЛ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EGRULIP_DATE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F6D" w:rsidRPr="00064250" w:rsidRDefault="00BC0F6D" w:rsidP="00064250">
            <w:pPr>
              <w:jc w:val="both"/>
            </w:pPr>
            <w:r w:rsidRPr="00064250">
              <w:t>Дата внесения в ЕГРЮЛ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BC0F6D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ENTRY_DATE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F6D" w:rsidRPr="00064250" w:rsidRDefault="00BA3DD9" w:rsidP="00064250">
            <w:pPr>
              <w:jc w:val="both"/>
            </w:pPr>
            <w:r w:rsidRPr="0090094B">
              <w:t>Д</w:t>
            </w:r>
            <w:r w:rsidR="00C34615" w:rsidRPr="00C34615">
              <w:t>ата государственной регистрации юридического лица/индивидуального предпринимателя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7F0629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MANUFACTURER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Признак производителя товаров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Boolean</w:t>
            </w:r>
          </w:p>
        </w:tc>
      </w:tr>
      <w:tr w:rsidR="007F0629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IMPORTER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Признак импортера товаров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jc w:val="both"/>
            </w:pPr>
            <w:r w:rsidRPr="00064250">
              <w:t>Boolean</w:t>
            </w:r>
          </w:p>
        </w:tc>
      </w:tr>
      <w:tr w:rsidR="007F0629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Pr>
              <w:rPr>
                <w:b/>
                <w:bCs/>
              </w:rPr>
            </w:pPr>
            <w:r w:rsidRPr="00064250">
              <w:rPr>
                <w:b/>
                <w:bCs/>
              </w:rPr>
              <w:t xml:space="preserve">  OKVED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r w:rsidRPr="00064250">
              <w:t>Список ОКВЭД</w:t>
            </w:r>
          </w:p>
        </w:tc>
      </w:tr>
      <w:tr w:rsidR="007F0629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r w:rsidRPr="00064250">
              <w:t>OKVED_CODE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r w:rsidRPr="00064250">
              <w:t>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r w:rsidRPr="00064250">
              <w:t>Код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629" w:rsidRPr="00064250" w:rsidRDefault="007F0629" w:rsidP="00064250">
            <w:proofErr w:type="spellStart"/>
            <w:r w:rsidRPr="00064250">
              <w:t>Varchar</w:t>
            </w:r>
            <w:proofErr w:type="spellEnd"/>
            <w:r w:rsidRPr="00064250">
              <w:t>(15)</w:t>
            </w:r>
          </w:p>
        </w:tc>
      </w:tr>
      <w:tr w:rsidR="0049064A" w:rsidRPr="00064250" w:rsidTr="00064250"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A" w:rsidRPr="00064250" w:rsidRDefault="0049064A" w:rsidP="00064250">
            <w:bookmarkStart w:id="2" w:name="_GoBack"/>
            <w:r w:rsidRPr="007A1241">
              <w:t>IS_MAIN</w:t>
            </w:r>
            <w:bookmarkEnd w:id="2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A" w:rsidRPr="00064250" w:rsidRDefault="0049064A" w:rsidP="00064250">
            <w:r w:rsidRPr="00064250">
              <w:t>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4A" w:rsidRPr="00064250" w:rsidRDefault="0049064A" w:rsidP="00064250">
            <w:r>
              <w:t>Признак основного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64A" w:rsidRPr="00064250" w:rsidRDefault="0049064A" w:rsidP="00064250">
            <w:proofErr w:type="spellStart"/>
            <w:r w:rsidRPr="00605114">
              <w:t>Boolean</w:t>
            </w:r>
            <w:proofErr w:type="spellEnd"/>
          </w:p>
        </w:tc>
      </w:tr>
    </w:tbl>
    <w:p w:rsidR="00BC0F6D" w:rsidRPr="00064250" w:rsidRDefault="00BC0F6D" w:rsidP="00064250">
      <w:pPr>
        <w:jc w:val="both"/>
      </w:pPr>
    </w:p>
    <w:p w:rsidR="00BC0F6D" w:rsidRPr="00064250" w:rsidRDefault="00BC0F6D" w:rsidP="0030114B">
      <w:pPr>
        <w:pStyle w:val="2"/>
      </w:pPr>
      <w:r w:rsidRPr="00064250">
        <w:t>Блок информации о действующих разрешительных документах и лимитах организации</w:t>
      </w:r>
    </w:p>
    <w:p w:rsidR="00BC0F6D" w:rsidRPr="00064250" w:rsidRDefault="00BC0F6D" w:rsidP="00064250">
      <w:pPr>
        <w:jc w:val="both"/>
        <w:rPr>
          <w:b/>
          <w:bCs/>
        </w:rPr>
      </w:pPr>
      <w:bookmarkStart w:id="3" w:name="Разрешение_на_выброс_ЗВ_в_атмосферу_стац"/>
      <w:r w:rsidRPr="00064250">
        <w:rPr>
          <w:b/>
          <w:bCs/>
        </w:rPr>
        <w:t>Разрешение на выброс ЗВ в атмосферу стационарными источниками</w:t>
      </w:r>
      <w:bookmarkEnd w:id="3"/>
      <w:r w:rsidRPr="00064250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1976"/>
        <w:gridCol w:w="2717"/>
        <w:gridCol w:w="1996"/>
      </w:tblGrid>
      <w:tr w:rsidR="00BC0F6D" w:rsidRPr="00064250" w:rsidTr="00BC0F6D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Название поля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Описание поля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Тип и размер данных</w:t>
            </w:r>
          </w:p>
        </w:tc>
      </w:tr>
      <w:tr w:rsidR="00BC0F6D" w:rsidRPr="00064250" w:rsidTr="00BC0F6D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разрешения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lastRenderedPageBreak/>
              <w:t>NUM_DOC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Номер разрешения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(50)</w:t>
            </w:r>
          </w:p>
        </w:tc>
      </w:tr>
      <w:tr w:rsidR="00BC0F6D" w:rsidRPr="00064250" w:rsidTr="00BC0F6D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DATE_DOC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Дата выдачи разрешения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DATE_BEGIN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Дата начала действия разрешения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DATE_END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Дата окончания действия разрешения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E752AA" w:rsidRPr="00064250" w:rsidTr="00BC0F6D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ISSUED_NAME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Орган, выдавший документ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(250)</w:t>
            </w:r>
          </w:p>
        </w:tc>
      </w:tr>
      <w:tr w:rsidR="00BC0F6D" w:rsidRPr="00064250" w:rsidTr="00BC0F6D"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ATTACH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Архив скан-образа разрешения (после всех вложенных уровней в документе)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BINARY</w:t>
            </w:r>
          </w:p>
        </w:tc>
      </w:tr>
    </w:tbl>
    <w:p w:rsidR="00BC0F6D" w:rsidRPr="00064250" w:rsidRDefault="00BC0F6D" w:rsidP="00064250"/>
    <w:p w:rsidR="00BC0F6D" w:rsidRPr="00064250" w:rsidRDefault="00BC0F6D" w:rsidP="00064250">
      <w:pPr>
        <w:jc w:val="both"/>
        <w:rPr>
          <w:b/>
          <w:bCs/>
        </w:rPr>
      </w:pPr>
      <w:bookmarkStart w:id="4" w:name="Расчет_суммы_платы_за_сбросы_ЗВ__водные"/>
      <w:bookmarkStart w:id="5" w:name="Разрешение_на_сброс_ЗВ_в_окружающую_сред"/>
      <w:r w:rsidRPr="00064250">
        <w:rPr>
          <w:b/>
          <w:bCs/>
        </w:rPr>
        <w:t>Разрешение на сброс ЗВ в окружающую среду (водные объекты)</w:t>
      </w:r>
      <w:bookmarkEnd w:id="4"/>
      <w:r w:rsidRPr="00064250">
        <w:rPr>
          <w:b/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3118"/>
        <w:gridCol w:w="1701"/>
      </w:tblGrid>
      <w:tr w:rsidR="00BC0F6D" w:rsidRPr="00064250" w:rsidTr="00EF63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Название поля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Описание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Тип и размер данных</w:t>
            </w:r>
          </w:p>
        </w:tc>
      </w:tr>
      <w:tr w:rsidR="00BC0F6D" w:rsidRPr="00064250" w:rsidTr="00EF63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ID_WD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EF63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NUM_DOC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Номер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(50)</w:t>
            </w:r>
          </w:p>
        </w:tc>
      </w:tr>
      <w:tr w:rsidR="00BC0F6D" w:rsidRPr="00064250" w:rsidTr="00EF63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DATE_DOC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Дата оформления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DATE_BEGIN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Дата начала действия разрешения на выпуск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DATE_END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Дата окончания действия разрешения на выпуск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EF632A" w:rsidRPr="00064250" w:rsidTr="00EF632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ISSUED_NAME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Орган, выдавший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(250)</w:t>
            </w:r>
          </w:p>
        </w:tc>
      </w:tr>
      <w:tr w:rsidR="00BC0F6D" w:rsidRPr="00064250" w:rsidTr="00EF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ATTACH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Архив скан-образа разрешения (после всех вложенных уровней в документе)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BINARY</w:t>
            </w:r>
          </w:p>
        </w:tc>
      </w:tr>
    </w:tbl>
    <w:p w:rsidR="00BC0F6D" w:rsidRPr="00064250" w:rsidRDefault="00BC0F6D" w:rsidP="00064250"/>
    <w:p w:rsidR="00BC0F6D" w:rsidRPr="00064250" w:rsidRDefault="00BC0F6D" w:rsidP="00064250">
      <w:pPr>
        <w:jc w:val="both"/>
        <w:rPr>
          <w:b/>
          <w:bCs/>
        </w:rPr>
      </w:pPr>
      <w:bookmarkStart w:id="6" w:name="Докумен_утверждении_нормативов_образ_отх"/>
      <w:r w:rsidRPr="00064250">
        <w:rPr>
          <w:b/>
          <w:bCs/>
        </w:rPr>
        <w:t>Документ об утверждении нормативов образования отходов и лимитов на их размещение</w:t>
      </w:r>
      <w:bookmarkEnd w:id="6"/>
      <w:r w:rsidRPr="00064250">
        <w:rPr>
          <w:b/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2977"/>
        <w:gridCol w:w="1701"/>
      </w:tblGrid>
      <w:tr w:rsidR="00BC0F6D" w:rsidRPr="00064250" w:rsidTr="004D38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Название поля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Описание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Тип и размер данных</w:t>
            </w:r>
          </w:p>
        </w:tc>
      </w:tr>
      <w:tr w:rsidR="00BC0F6D" w:rsidRPr="00064250" w:rsidTr="004D38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lastRenderedPageBreak/>
              <w:t>ID_WSD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4D38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NUM_DOC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(50)</w:t>
            </w:r>
          </w:p>
        </w:tc>
      </w:tr>
      <w:tr w:rsidR="00BC0F6D" w:rsidRPr="00064250" w:rsidTr="004D38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DATE_DOC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Дата выдачи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DATE_BEGIN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Дата начала действия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DATE_END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Дата окончания действия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4D3854" w:rsidRPr="00064250" w:rsidTr="004D38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ISSUED_NAME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Орган, выдавший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(250)</w:t>
            </w:r>
          </w:p>
        </w:tc>
      </w:tr>
      <w:tr w:rsidR="00BC0F6D" w:rsidRPr="00064250" w:rsidTr="004D385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ATTACH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Архив скан-образа разрешения (после всех вложенных уровней в документе)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BINARY</w:t>
            </w:r>
          </w:p>
        </w:tc>
      </w:tr>
    </w:tbl>
    <w:p w:rsidR="00BC0F6D" w:rsidRPr="00064250" w:rsidRDefault="00BC0F6D" w:rsidP="00064250"/>
    <w:p w:rsidR="00BC0F6D" w:rsidRPr="00064250" w:rsidRDefault="00BC0F6D" w:rsidP="0030114B">
      <w:pPr>
        <w:pStyle w:val="2"/>
      </w:pPr>
      <w:r w:rsidRPr="00064250">
        <w:t>Блок информации об объектах негативного воздействия организации</w:t>
      </w:r>
    </w:p>
    <w:p w:rsidR="00BC0F6D" w:rsidRPr="00064250" w:rsidRDefault="00BC0F6D" w:rsidP="00064250">
      <w:pPr>
        <w:jc w:val="both"/>
        <w:rPr>
          <w:b/>
          <w:bCs/>
        </w:rPr>
      </w:pPr>
      <w:r w:rsidRPr="00064250">
        <w:rPr>
          <w:b/>
          <w:bCs/>
        </w:rPr>
        <w:t>Производственная территория</w:t>
      </w:r>
      <w:r w:rsidR="00143BB1">
        <w:rPr>
          <w:b/>
          <w:bCs/>
        </w:rPr>
        <w:t xml:space="preserve"> (регистрируемый объект)</w:t>
      </w:r>
      <w:r w:rsidRPr="00064250">
        <w:rPr>
          <w:b/>
          <w:bCs/>
        </w:rPr>
        <w:t>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1979"/>
        <w:gridCol w:w="2666"/>
        <w:gridCol w:w="2155"/>
      </w:tblGrid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Название 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Описание поля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Тип и размер данных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ID_EO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производственной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NAME_EO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производственной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(500)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453438" w:rsidP="00064250">
            <w:pPr>
              <w:jc w:val="both"/>
            </w:pPr>
            <w:r w:rsidRPr="00064250">
              <w:t>О</w:t>
            </w:r>
            <w:r w:rsidR="00BC0F6D" w:rsidRPr="00064250">
              <w:t>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муниципального образования согласно Общероссийскому классификатору территорий муниципальных образований</w:t>
            </w:r>
            <w:r w:rsidRPr="00064250" w:rsidDel="00800ECA">
              <w:t xml:space="preserve"> </w:t>
            </w:r>
            <w:r w:rsidRPr="00064250">
              <w:t>(ОКТМО)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ADDR_EO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Фактический адрес производственной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proofErr w:type="spellStart"/>
            <w:r w:rsidRPr="0030114B">
              <w:t>Varchar</w:t>
            </w:r>
            <w:proofErr w:type="spellEnd"/>
            <w:r w:rsidRPr="0030114B">
              <w:t>(250)</w:t>
            </w:r>
          </w:p>
        </w:tc>
      </w:tr>
      <w:tr w:rsidR="00D078F1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F1" w:rsidRPr="00064250" w:rsidRDefault="00D078F1" w:rsidP="00064250">
            <w:pPr>
              <w:jc w:val="both"/>
            </w:pPr>
            <w:bookmarkStart w:id="7" w:name="OLE_LINK4"/>
            <w:bookmarkStart w:id="8" w:name="OLE_LINK6"/>
            <w:bookmarkStart w:id="9" w:name="OLE_LINK7"/>
            <w:r w:rsidRPr="00064250">
              <w:t>OBJ_EXPLOITATION</w:t>
            </w:r>
            <w:bookmarkEnd w:id="7"/>
            <w:bookmarkEnd w:id="8"/>
            <w:bookmarkEnd w:id="9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F1" w:rsidRPr="00064250" w:rsidRDefault="00EC6114" w:rsidP="00064250">
            <w:pPr>
              <w:jc w:val="both"/>
            </w:pPr>
            <w:r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F1" w:rsidRPr="00064250" w:rsidRDefault="00D078F1" w:rsidP="00064250">
            <w:pPr>
              <w:jc w:val="both"/>
            </w:pPr>
            <w:r w:rsidRPr="00064250">
              <w:t>Эксплуатация:</w:t>
            </w:r>
            <w:r w:rsidRPr="00064250">
              <w:br/>
              <w:t xml:space="preserve">1 – </w:t>
            </w:r>
            <w:proofErr w:type="gramStart"/>
            <w:r w:rsidRPr="00064250">
              <w:t>действующий</w:t>
            </w:r>
            <w:proofErr w:type="gramEnd"/>
            <w:r w:rsidRPr="00064250">
              <w:br/>
            </w:r>
            <w:r w:rsidRPr="00064250">
              <w:lastRenderedPageBreak/>
              <w:t>2 – недействующий</w:t>
            </w:r>
            <w:r w:rsidRPr="00064250">
              <w:br/>
              <w:t>4 – строящийся</w:t>
            </w:r>
            <w:r w:rsidRPr="00064250">
              <w:br/>
              <w:t>5 - законсервированный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8F1" w:rsidRPr="00064250" w:rsidRDefault="00D078F1" w:rsidP="00064250">
            <w:pPr>
              <w:jc w:val="both"/>
            </w:pPr>
            <w:proofErr w:type="spellStart"/>
            <w:r w:rsidRPr="00064250">
              <w:lastRenderedPageBreak/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lastRenderedPageBreak/>
              <w:t>WM_POOL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бассейна (по справочнику «Бассейны рек»)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FISH_CAT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Категория рыбохозяйственного значения:</w:t>
            </w:r>
            <w:r w:rsidRPr="00064250">
              <w:br/>
              <w:t>0</w:t>
            </w:r>
            <w:r w:rsidRPr="00064250">
              <w:tab/>
              <w:t>высшая категория</w:t>
            </w:r>
            <w:r w:rsidRPr="00064250">
              <w:br/>
              <w:t>1</w:t>
            </w:r>
            <w:r w:rsidRPr="00064250">
              <w:tab/>
              <w:t>первая категория</w:t>
            </w:r>
            <w:r w:rsidRPr="00064250">
              <w:br/>
              <w:t>2</w:t>
            </w:r>
            <w:r w:rsidRPr="00064250">
              <w:tab/>
              <w:t>вторая категория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POPUL_LOC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Водный объект, использующийся в черте населенных мест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Boolean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EXPL_DATE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Дата ввода в эксплуатацию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GEE_ORG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Орган выдавший заключение ГЭЭ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(250)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GEE_NUM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Номер заключения ГЭЭ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GEE_DATE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Дата заключения ГЭЭ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bookmarkStart w:id="10" w:name="OLE_LINK27"/>
            <w:bookmarkStart w:id="11" w:name="OLE_LINK28"/>
            <w:bookmarkStart w:id="12" w:name="OLE_LINK8"/>
            <w:bookmarkStart w:id="13" w:name="OLE_LINK9"/>
            <w:bookmarkStart w:id="14" w:name="OLE_LINK10"/>
            <w:r w:rsidRPr="00064250">
              <w:t>OBJ_AREA_TYPE</w:t>
            </w:r>
            <w:bookmarkEnd w:id="10"/>
            <w:bookmarkEnd w:id="11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EC6114">
            <w:pPr>
              <w:jc w:val="both"/>
            </w:pPr>
            <w:r w:rsidRPr="00064250">
              <w:t>Тип территории объекта:</w:t>
            </w:r>
            <w:r w:rsidRPr="00064250">
              <w:br/>
            </w:r>
            <w:r w:rsidR="00EC6114">
              <w:t>3</w:t>
            </w:r>
            <w:r w:rsidRPr="00064250">
              <w:t xml:space="preserve"> - точечный</w:t>
            </w:r>
            <w:r w:rsidRPr="00064250">
              <w:br/>
            </w:r>
            <w:r w:rsidR="00EC6114">
              <w:t>4</w:t>
            </w:r>
            <w:r w:rsidRPr="00064250">
              <w:t xml:space="preserve"> - линейный</w:t>
            </w:r>
            <w:r w:rsidRPr="00064250">
              <w:br/>
            </w:r>
            <w:r w:rsidR="00EC6114">
              <w:t>5</w:t>
            </w:r>
            <w:r w:rsidR="00EC6114" w:rsidRPr="00064250">
              <w:t xml:space="preserve"> </w:t>
            </w:r>
            <w:r w:rsidRPr="00064250">
              <w:t>- площадной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bookmarkStart w:id="15" w:name="OLE_LINK5"/>
            <w:bookmarkEnd w:id="12"/>
            <w:bookmarkEnd w:id="13"/>
            <w:bookmarkEnd w:id="14"/>
            <w:r w:rsidRPr="00064250">
              <w:t>OBJ_DECL_CATEGORY</w:t>
            </w:r>
            <w:bookmarkEnd w:id="15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Категория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OBJ_ENV_MON_LEVEL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Уровень государственного экологического надзора:</w:t>
            </w:r>
            <w:r w:rsidRPr="00064250">
              <w:br/>
              <w:t>1 – Федеральный</w:t>
            </w:r>
            <w:r w:rsidRPr="00064250">
              <w:br/>
              <w:t>2 - Региональный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OBJ_PROG_IE_CTRL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Программа производственного экологического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OBJ_CODE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(16)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OBJ_USE_WATER_REC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Применение оборотного водоснабжения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lastRenderedPageBreak/>
              <w:t>ENV_MONITOR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Мониторинг состояния и загрязнения окружающей среды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SEA_CODE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моря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Characters(1)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SEA_TYPE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Море или шельф:</w:t>
            </w:r>
            <w:r w:rsidRPr="00064250">
              <w:br/>
              <w:t>1 – внутреннее, территориальное море РФ</w:t>
            </w:r>
            <w:r w:rsidRPr="00064250">
              <w:br/>
              <w:t>2- континентальный шельф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Numeric(1)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IS_BOAT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Признак судна</w:t>
            </w:r>
            <w:r w:rsidRPr="00064250">
              <w:br/>
              <w:t>(если не задано, то - Нет)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Boolean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IMO_NUMBER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Номер ИМО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Characters(10)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OKVED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 xml:space="preserve">Список ОКВЭД 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OKVED_CODE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ОКВЭД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(15)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OBJCAT_CLASSIF_CRITERIA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Критерии отнесения объектов к 1-4 категории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OCC_ID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критерия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OBJ_COORDINATES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Координаты точек объекта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OC_ORDER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Порядковый номер точки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(3)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POINT_X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(9,6)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POINT_Y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(9,6)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PRODUCTION_VALUE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и объем производимой продукции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OKPD_CODE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ОКПД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OKPD_NAME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Описание ОКПД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(512)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UM_CODE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Кодовое обозначение ЕИ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UM_NAME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Название ЕИ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VALUE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Объем производимой продукции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</w:t>
            </w:r>
            <w:r w:rsidR="00DF0268">
              <w:t>7</w:t>
            </w:r>
            <w:r w:rsidRPr="00064250">
              <w:t>,</w:t>
            </w:r>
            <w:r w:rsidR="00DF0268">
              <w:t>6</w:t>
            </w:r>
            <w:r w:rsidRPr="00064250">
              <w:t>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PROJ_VALUE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Проектная мощность по производству продукции, реализации товара, оказанию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</w:t>
            </w:r>
            <w:r w:rsidR="00DF0268">
              <w:t>7</w:t>
            </w:r>
            <w:r w:rsidRPr="00064250">
              <w:t>,</w:t>
            </w:r>
            <w:r w:rsidR="00DF0268">
              <w:t>6</w:t>
            </w:r>
            <w:r w:rsidRPr="00064250">
              <w:t>)</w:t>
            </w:r>
          </w:p>
        </w:tc>
      </w:tr>
      <w:tr w:rsidR="00391A40" w:rsidRPr="00064250" w:rsidTr="000555A2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40" w:rsidRPr="00064250" w:rsidRDefault="00391A40" w:rsidP="000555A2">
            <w:pPr>
              <w:jc w:val="both"/>
            </w:pPr>
            <w:r>
              <w:rPr>
                <w:lang w:val="en-US"/>
              </w:rPr>
              <w:lastRenderedPageBreak/>
              <w:t>PROJ_</w:t>
            </w:r>
            <w:r w:rsidRPr="00064250">
              <w:t>UM_CODE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40" w:rsidRPr="0054351A" w:rsidRDefault="00391A40" w:rsidP="000555A2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40" w:rsidRPr="00391A40" w:rsidRDefault="00391A40" w:rsidP="000555A2">
            <w:pPr>
              <w:jc w:val="both"/>
            </w:pPr>
            <w:r w:rsidRPr="00064250">
              <w:t>Кодовое обозначение ЕИ</w:t>
            </w:r>
            <w:r>
              <w:t xml:space="preserve"> производственной мощности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40" w:rsidRPr="00064250" w:rsidRDefault="00391A40" w:rsidP="000555A2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(25)</w:t>
            </w:r>
          </w:p>
        </w:tc>
      </w:tr>
      <w:tr w:rsidR="00391A40" w:rsidRPr="00064250" w:rsidTr="000555A2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40" w:rsidRPr="00064250" w:rsidRDefault="00391A40" w:rsidP="000555A2">
            <w:pPr>
              <w:jc w:val="both"/>
            </w:pPr>
            <w:r>
              <w:rPr>
                <w:lang w:val="en-US"/>
              </w:rPr>
              <w:t>PROJ_</w:t>
            </w:r>
            <w:r w:rsidRPr="00064250">
              <w:t>UM_NAME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40" w:rsidRPr="0054351A" w:rsidRDefault="00391A40" w:rsidP="000555A2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40" w:rsidRPr="00064250" w:rsidRDefault="00391A40" w:rsidP="000555A2">
            <w:pPr>
              <w:jc w:val="both"/>
            </w:pPr>
            <w:r w:rsidRPr="00064250">
              <w:t>Название ЕИ</w:t>
            </w:r>
            <w:r>
              <w:t xml:space="preserve"> производственной мощности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40" w:rsidRPr="00064250" w:rsidRDefault="00391A40" w:rsidP="000555A2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143BB1" w:rsidRDefault="00BC0F6D" w:rsidP="00064250">
            <w:pPr>
              <w:jc w:val="both"/>
            </w:pPr>
            <w:r w:rsidRPr="00143BB1">
              <w:rPr>
                <w:b/>
              </w:rPr>
              <w:t xml:space="preserve">  OBJ_TECH_USE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i/>
              </w:rPr>
            </w:pPr>
            <w:r w:rsidRPr="0054351A">
              <w:t>Применяемые на объектах технологии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OTU_NAME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технологии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OTU_DATE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Сроки применения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OTU_BEST_TECH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Соответствие наилучшим доступным технологиям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143BB1" w:rsidRDefault="00BC0F6D" w:rsidP="00064250">
            <w:pPr>
              <w:jc w:val="both"/>
            </w:pPr>
            <w:r w:rsidRPr="00143BB1">
              <w:rPr>
                <w:b/>
              </w:rPr>
              <w:t xml:space="preserve">  OBJ_REDUCE_ACTION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i/>
              </w:rPr>
            </w:pPr>
            <w:r w:rsidRPr="0054351A">
              <w:t>Мероприятия по снижению негативного воздействия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ORA_PROG_NAME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программы/плана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ORA_PLAN_DATE_BEGIN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Плановая дата начала реализации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ORA_PLAN_DATE_END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Плановая дата окончания реализации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ORA_CAPITAL_COST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Капитальные затраты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(15,2)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ORA_ACT_DIRECT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Направление мероприятий:</w:t>
            </w:r>
            <w:r w:rsidRPr="00064250">
              <w:br/>
              <w:t>1 - снижение выбросов</w:t>
            </w:r>
            <w:r w:rsidRPr="00064250">
              <w:br/>
              <w:t>2 - снижение сбросов</w:t>
            </w:r>
            <w:r w:rsidRPr="00064250">
              <w:br/>
              <w:t>3 - снижение образования отходов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Numeric(1)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OBJ_DISP_MEANS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Технические средства по обезвреживанию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POL_KIND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Вид ЗВ:</w:t>
            </w:r>
            <w:r w:rsidRPr="00064250">
              <w:br/>
              <w:t>1 - ЗВ в атмосферу</w:t>
            </w:r>
          </w:p>
          <w:p w:rsidR="00BC0F6D" w:rsidRPr="00064250" w:rsidRDefault="00BC0F6D" w:rsidP="00064250">
            <w:pPr>
              <w:jc w:val="both"/>
            </w:pPr>
            <w:r w:rsidRPr="00064250">
              <w:t>2 - ЗВ в водные объекты</w:t>
            </w:r>
          </w:p>
          <w:p w:rsidR="00BC0F6D" w:rsidRPr="00064250" w:rsidRDefault="00BC0F6D" w:rsidP="00064250">
            <w:pPr>
              <w:jc w:val="both"/>
            </w:pPr>
            <w:r w:rsidRPr="00064250">
              <w:t>3 - Отходы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ODM_NAME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</w:t>
            </w:r>
            <w:r w:rsidRPr="0054351A">
              <w:t>1024)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ODM_POWER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Мощность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(9,4)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lastRenderedPageBreak/>
              <w:t>UM_CODE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Кодовое обозначение ЕИ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(25)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UM_NAME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Название ЕИ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(25)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ODM_TYPE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Тип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</w:t>
            </w:r>
            <w:r w:rsidRPr="0054351A">
              <w:t>1024)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ODM_FACT_EFFIC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Фактическая эффективность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(6,3)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OBJ_MEASURING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Технические средства измерения и учета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POL_KIND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Вид ЗВ:</w:t>
            </w:r>
            <w:r w:rsidRPr="00064250">
              <w:br/>
              <w:t>1 - ЗВ в атмосферу</w:t>
            </w:r>
          </w:p>
          <w:p w:rsidR="00BC0F6D" w:rsidRPr="00064250" w:rsidRDefault="00BC0F6D" w:rsidP="00064250">
            <w:pPr>
              <w:jc w:val="both"/>
            </w:pPr>
            <w:r w:rsidRPr="00064250">
              <w:t>2 - ЗВ в водные объекты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OM_NAME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OM_TYPE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Тип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OM_INCT_YEAR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Год установки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(4)</w:t>
            </w:r>
          </w:p>
        </w:tc>
      </w:tr>
    </w:tbl>
    <w:p w:rsidR="00BC0F6D" w:rsidRPr="00064250" w:rsidRDefault="00BC0F6D" w:rsidP="00064250"/>
    <w:p w:rsidR="00BC0F6D" w:rsidRPr="00064250" w:rsidRDefault="00BC0F6D" w:rsidP="00064250">
      <w:pPr>
        <w:jc w:val="both"/>
        <w:rPr>
          <w:b/>
          <w:bCs/>
        </w:rPr>
      </w:pPr>
      <w:r w:rsidRPr="00064250">
        <w:rPr>
          <w:b/>
          <w:bCs/>
        </w:rPr>
        <w:t>Стационарный источник выбросов ЗВ в атмосферу – участок / цех / источник выбросов: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1979"/>
        <w:gridCol w:w="2666"/>
        <w:gridCol w:w="2155"/>
      </w:tblGrid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Название 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Описание поля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Тип и размер данных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</w:t>
            </w:r>
            <w:r w:rsidRPr="00064250">
              <w:rPr>
                <w:lang w:val="en-US"/>
              </w:rPr>
              <w:t>ED</w:t>
            </w:r>
            <w:r w:rsidRPr="00064250">
              <w:t>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стационарного источника выбросов – участка / цеха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NAME_</w:t>
            </w:r>
            <w:r w:rsidRPr="00064250">
              <w:rPr>
                <w:lang w:val="en-US"/>
              </w:rPr>
              <w:t>ED</w:t>
            </w:r>
            <w:r w:rsidRPr="00064250">
              <w:t>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стационарного источника выбросов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proofErr w:type="spellStart"/>
            <w:r w:rsidRPr="0030114B">
              <w:t>Varchar</w:t>
            </w:r>
            <w:proofErr w:type="spellEnd"/>
            <w:r w:rsidRPr="0030114B">
              <w:t>(500)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OKATO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453438" w:rsidP="00064250">
            <w:pPr>
              <w:jc w:val="both"/>
            </w:pPr>
            <w:r w:rsidRPr="00064250">
              <w:t>О</w:t>
            </w:r>
            <w:r w:rsidR="00BC0F6D" w:rsidRPr="00064250">
              <w:t>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муниципального образования согласно Общероссийскому классификатору территорий муниципальных образований (ОКТМО)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ADDR_</w:t>
            </w:r>
            <w:r w:rsidRPr="00064250">
              <w:rPr>
                <w:lang w:val="en-US"/>
              </w:rPr>
              <w:t>ED</w:t>
            </w:r>
            <w:r w:rsidRPr="00064250">
              <w:t>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Фактический адрес стационарного источника выбросов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(250)</w:t>
            </w:r>
          </w:p>
        </w:tc>
      </w:tr>
      <w:tr w:rsidR="0057731F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F" w:rsidRPr="00064250" w:rsidRDefault="0057731F" w:rsidP="00064250">
            <w:pPr>
              <w:jc w:val="both"/>
            </w:pPr>
            <w:r w:rsidRPr="00064250">
              <w:t>OBJ_EXPLOITATION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F" w:rsidRPr="00064250" w:rsidRDefault="0057731F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F" w:rsidRPr="00064250" w:rsidRDefault="0057731F" w:rsidP="00064250">
            <w:pPr>
              <w:jc w:val="both"/>
            </w:pPr>
            <w:r w:rsidRPr="00064250">
              <w:t>Эксплуатация:</w:t>
            </w:r>
            <w:r w:rsidRPr="00064250">
              <w:br/>
              <w:t>1 – действующий</w:t>
            </w:r>
            <w:r w:rsidRPr="00064250">
              <w:br/>
            </w:r>
            <w:r w:rsidRPr="00064250">
              <w:lastRenderedPageBreak/>
              <w:t>2 – недействующий</w:t>
            </w:r>
            <w:r w:rsidRPr="00064250">
              <w:br/>
              <w:t>4 – строящийся</w:t>
            </w:r>
            <w:r w:rsidRPr="00064250">
              <w:br/>
              <w:t>5 - законсервированный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31F" w:rsidRPr="00064250" w:rsidRDefault="0057731F" w:rsidP="00064250">
            <w:pPr>
              <w:jc w:val="both"/>
            </w:pPr>
            <w:proofErr w:type="spellStart"/>
            <w:r w:rsidRPr="00064250">
              <w:lastRenderedPageBreak/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lastRenderedPageBreak/>
              <w:t>POINT_X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064250" w:rsidP="0054351A">
            <w:pPr>
              <w:jc w:val="both"/>
            </w:pPr>
            <w:r w:rsidRPr="0054351A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(9,6)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064250">
              <w:t>POINT_Y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064250" w:rsidP="00064250">
            <w:pPr>
              <w:jc w:val="both"/>
            </w:pPr>
            <w:r w:rsidRPr="0054351A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(9,6)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ISKI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Индивидуальный составной кодовый идентификатор источника выбросов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(17)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OBJ_AREA_TYPE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54351A">
            <w:pPr>
              <w:jc w:val="both"/>
            </w:pPr>
            <w:r w:rsidRPr="00064250">
              <w:t>Тип территории объекта:</w:t>
            </w:r>
            <w:r w:rsidRPr="00064250">
              <w:br/>
              <w:t>1 – точечный</w:t>
            </w:r>
            <w:r w:rsidRPr="00064250">
              <w:br/>
              <w:t>2 – линейный</w:t>
            </w:r>
            <w:r w:rsidRPr="00064250">
              <w:br/>
              <w:t>3 - площадной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OBJ_ORD_NUMB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Порядковый номер источника выбросов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</w:t>
            </w:r>
            <w:r w:rsidR="00DF0268">
              <w:t>6</w:t>
            </w:r>
            <w:r w:rsidRPr="00064250">
              <w:t>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ID_EO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064250" w:rsidP="00064250">
            <w:pPr>
              <w:jc w:val="both"/>
            </w:pPr>
            <w:r w:rsidRPr="0054351A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производственной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EO_TYPE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Тип источника выбросов:</w:t>
            </w:r>
            <w:r w:rsidRPr="00064250">
              <w:br/>
              <w:t>1 – организованный</w:t>
            </w:r>
            <w:r w:rsidRPr="00064250">
              <w:br/>
              <w:t>2 - неорганизованный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Numeric(1)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EO_HEIGHT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Высота источника выбросов (м)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Numeric(5,2)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EO_DIAMETER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Диаметр точечного источника (см)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Numeric(5)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EO_LENGTH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Длина источника с прямоугольным устьем (см)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Numeric(5)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EO_WIDTH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Ширина источника с прямоугольным устьем (см)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Numeric(5)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EO_TEMP_GVS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Температура ГВС, 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Numeric(6,2)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EO_SPEED_GVS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Скорость выхода ГВС, м/с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</w:t>
            </w:r>
            <w:r w:rsidR="00DF0268">
              <w:t>14</w:t>
            </w:r>
            <w:r w:rsidRPr="00064250">
              <w:t>,</w:t>
            </w:r>
            <w:r w:rsidR="00DF0268">
              <w:t>8</w:t>
            </w:r>
            <w:r w:rsidRPr="00064250">
              <w:t>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EO_VOLUME_GVS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Расход (объем) ГВС, м3/с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</w:t>
            </w:r>
            <w:r w:rsidR="00DF0268">
              <w:t>14</w:t>
            </w:r>
            <w:r w:rsidRPr="00064250">
              <w:t>,</w:t>
            </w:r>
            <w:r w:rsidR="00DF0268">
              <w:t>8</w:t>
            </w:r>
            <w:r w:rsidRPr="00064250">
              <w:t>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EO_PERC_PNG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 xml:space="preserve">Доля сжигаемого ПНГ, </w:t>
            </w:r>
            <w:r w:rsidRPr="0054351A">
              <w:lastRenderedPageBreak/>
              <w:t>%/год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lastRenderedPageBreak/>
              <w:t>Numeric(5,2)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lastRenderedPageBreak/>
              <w:t>EO_MOG_CO2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Фактическая масса выбросов углекислого газа, т/год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Numeric(19,12)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OBJ_TECH_USE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Применяемые на объектах технологии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OTU_NAME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технологии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(1024)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rPr>
                <w:b/>
              </w:rPr>
              <w:t xml:space="preserve">  OREG_EMISS_FACT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Количество и состав выбросов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KDZV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 xml:space="preserve">Код загрязняющего вещества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(6)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KDZV_REFNAME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Уточненное название ЗВ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(450)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OEF_MOG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Фактическая масса или объем выбросов, т/год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</w:t>
            </w:r>
            <w:r w:rsidR="00DF0268">
              <w:t>22</w:t>
            </w:r>
            <w:r w:rsidRPr="00064250">
              <w:t>,1</w:t>
            </w:r>
            <w:r w:rsidR="00DF0268">
              <w:t>5</w:t>
            </w:r>
            <w:r w:rsidRPr="00064250">
              <w:t>)</w:t>
            </w:r>
          </w:p>
        </w:tc>
      </w:tr>
      <w:tr w:rsidR="00BC0F6D" w:rsidRPr="00064250" w:rsidTr="00064250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OEF_EMISS_POWER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Мощность выброса, г/с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DF0268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</w:t>
            </w:r>
            <w:r w:rsidR="00DF0268">
              <w:t>20</w:t>
            </w:r>
            <w:r w:rsidRPr="00064250">
              <w:t>,1</w:t>
            </w:r>
            <w:r w:rsidR="00DF0268">
              <w:t>3</w:t>
            </w:r>
            <w:r w:rsidRPr="00064250">
              <w:t>)</w:t>
            </w:r>
          </w:p>
        </w:tc>
      </w:tr>
      <w:tr w:rsidR="00BC0F6D" w:rsidRPr="00064250" w:rsidTr="00BC0F6D"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AP_DCLASS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Класс опасности ЗВ:</w:t>
            </w:r>
            <w:r w:rsidRPr="0054351A">
              <w:br/>
              <w:t>значения от 0 до 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Numeric</w:t>
            </w:r>
            <w:proofErr w:type="spellEnd"/>
            <w:r w:rsidRPr="0054351A">
              <w:t>(1)</w:t>
            </w:r>
          </w:p>
        </w:tc>
      </w:tr>
    </w:tbl>
    <w:p w:rsidR="00BC0F6D" w:rsidRPr="00064250" w:rsidRDefault="00BC0F6D" w:rsidP="00064250">
      <w:pPr>
        <w:jc w:val="both"/>
      </w:pPr>
    </w:p>
    <w:p w:rsidR="00BC0F6D" w:rsidRPr="00064250" w:rsidRDefault="00BC0F6D" w:rsidP="00064250">
      <w:pPr>
        <w:jc w:val="both"/>
        <w:rPr>
          <w:b/>
          <w:bCs/>
        </w:rPr>
      </w:pPr>
      <w:r w:rsidRPr="00064250">
        <w:rPr>
          <w:b/>
          <w:bCs/>
        </w:rPr>
        <w:t>Выпуск: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25"/>
        <w:gridCol w:w="102"/>
        <w:gridCol w:w="3118"/>
        <w:gridCol w:w="20"/>
        <w:gridCol w:w="1539"/>
      </w:tblGrid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Название поля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Обязательность заполнения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Описание поля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Тип и размер данных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ID_WO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водного объекта (выпуск)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30114B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r w:rsidRPr="0030114B">
              <w:t>NAME_WO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r w:rsidRPr="0030114B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r w:rsidRPr="0030114B">
              <w:t>Наименование водного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proofErr w:type="spellStart"/>
            <w:r w:rsidRPr="0030114B">
              <w:t>Varchar</w:t>
            </w:r>
            <w:proofErr w:type="spellEnd"/>
            <w:r w:rsidRPr="0030114B">
              <w:t>(500)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OKATO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Код муниципального образования согласно Общероссийскому классификатору территорий муниципальных образований</w:t>
            </w:r>
            <w:r w:rsidRPr="00064250" w:rsidDel="00800ECA">
              <w:t xml:space="preserve"> </w:t>
            </w:r>
            <w:r w:rsidRPr="00064250">
              <w:t>(ОКТМО)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(11)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ADDR_WO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Адрес фактического местонахождения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(250)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OBJ_EXPLOITATION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54351A">
            <w:pPr>
              <w:jc w:val="both"/>
            </w:pPr>
            <w:r w:rsidRPr="00064250">
              <w:t>Эксплуатация:</w:t>
            </w:r>
            <w:r w:rsidRPr="00064250">
              <w:br/>
              <w:t>1 – действующий</w:t>
            </w:r>
            <w:r w:rsidRPr="00064250">
              <w:br/>
              <w:t>2 – недействующий</w:t>
            </w:r>
            <w:r w:rsidRPr="00064250">
              <w:br/>
            </w:r>
            <w:r w:rsidRPr="00064250">
              <w:lastRenderedPageBreak/>
              <w:t>4 – строящийся</w:t>
            </w:r>
            <w:r w:rsidRPr="00064250">
              <w:br/>
              <w:t>5 - законсервированный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lastRenderedPageBreak/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lastRenderedPageBreak/>
              <w:t>WM_POOL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 xml:space="preserve">Код бассейна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(4)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POINT_X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064250" w:rsidP="0054351A">
            <w:pPr>
              <w:jc w:val="both"/>
            </w:pPr>
            <w:r w:rsidRPr="0054351A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(9,6)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POINT_Y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064250" w:rsidP="00064250">
            <w:pPr>
              <w:jc w:val="both"/>
            </w:pPr>
            <w:r w:rsidRPr="0054351A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(9,6)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FISH_CAT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Категория рыбохозяйственного значения:</w:t>
            </w:r>
            <w:r w:rsidRPr="00064250">
              <w:br/>
              <w:t>0</w:t>
            </w:r>
            <w:r w:rsidRPr="00064250">
              <w:tab/>
              <w:t>высшая категория</w:t>
            </w:r>
            <w:r w:rsidRPr="00064250">
              <w:br/>
              <w:t>1</w:t>
            </w:r>
            <w:r w:rsidRPr="00064250">
              <w:tab/>
              <w:t>первая категория</w:t>
            </w:r>
            <w:r w:rsidRPr="00064250">
              <w:br/>
              <w:t>2</w:t>
            </w:r>
            <w:r w:rsidRPr="00064250">
              <w:tab/>
              <w:t>вторая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POPUL_LOC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Водный объект, использующийся в черте населенных мест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Boolean</w:t>
            </w:r>
          </w:p>
        </w:tc>
      </w:tr>
      <w:tr w:rsidR="00312A85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85" w:rsidRPr="00064250" w:rsidRDefault="00312A85" w:rsidP="00064250">
            <w:pPr>
              <w:jc w:val="both"/>
            </w:pPr>
            <w:r w:rsidRPr="00064250">
              <w:t>DRINK_WTS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85" w:rsidRPr="0054351A" w:rsidRDefault="00312A85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85" w:rsidRPr="00064250" w:rsidRDefault="00312A85" w:rsidP="00064250">
            <w:pPr>
              <w:jc w:val="both"/>
            </w:pPr>
            <w:r w:rsidRPr="00064250">
              <w:t>Водный объект питьевого и хозяйственно-бытового водоснабжения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A85" w:rsidRPr="0054351A" w:rsidRDefault="00312A85" w:rsidP="00064250">
            <w:pPr>
              <w:jc w:val="both"/>
            </w:pPr>
            <w:r w:rsidRPr="0054351A">
              <w:t>Boolean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DOC_NAME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Название документа о предоставлении объекта в пользование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(300)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DOC_NUM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Номер решения о предоставлении объекта в пользование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(50)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DOC_DATE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54351A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Дата разрешения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Date</w:t>
            </w:r>
            <w:proofErr w:type="spellEnd"/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OBJ_ORD_NUMB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90094B" w:rsidRDefault="00E10AB2" w:rsidP="006B22D9">
            <w:pPr>
              <w:jc w:val="both"/>
              <w:rPr>
                <w:lang w:val="en-US"/>
              </w:rPr>
            </w:pPr>
            <w:r w:rsidRPr="00064250">
              <w:t xml:space="preserve">Порядковый номер источника </w:t>
            </w:r>
            <w:proofErr w:type="spellStart"/>
            <w:r w:rsidR="006B22D9">
              <w:rPr>
                <w:lang w:val="en-US"/>
              </w:rPr>
              <w:t>сброса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(4)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ID_EO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064250" w:rsidP="00064250">
            <w:pPr>
              <w:jc w:val="both"/>
            </w:pPr>
            <w:r w:rsidRPr="0054351A"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Уникальный идентификатор производственной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OWF_LIMG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Фактический объем сброшенных сточных вод в пределах нормативов, куб. м /год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(23,12)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OWF_SVLIMG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Фактический объем сброшенных сточных вод с превышением нормативов, куб. м /год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(23,12)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lastRenderedPageBreak/>
              <w:t>WP_DESCR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Цель водопользования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(50)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WS_DESCR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Вид водопользования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(200)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rPr>
                <w:b/>
              </w:rPr>
              <w:t xml:space="preserve">  OREG_WATER_FACT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Количество и состав сбросов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KZW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r w:rsidRPr="0054351A">
              <w:t>НК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Код загрязняющего вещества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(6)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KZW_REFNAME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Количество и состав сбросов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(450)</w:t>
            </w:r>
          </w:p>
        </w:tc>
      </w:tr>
      <w:tr w:rsidR="00E10AB2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OWF_SBG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54351A" w:rsidRDefault="00E10AB2" w:rsidP="00064250">
            <w:pPr>
              <w:jc w:val="both"/>
            </w:pPr>
            <w:r w:rsidRPr="0054351A">
              <w:t>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r w:rsidRPr="00064250">
              <w:t>Фактическая масса сбросов, т/год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AB2" w:rsidRPr="00064250" w:rsidRDefault="00E10AB2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(23,12)</w:t>
            </w:r>
          </w:p>
        </w:tc>
      </w:tr>
      <w:tr w:rsidR="00E10AB2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2" w:rsidRPr="0054351A" w:rsidRDefault="00E10AB2" w:rsidP="00064250">
            <w:pPr>
              <w:jc w:val="both"/>
            </w:pPr>
            <w:r w:rsidRPr="0054351A">
              <w:t>AQP_DCLASS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2" w:rsidRPr="0054351A" w:rsidRDefault="00E10AB2" w:rsidP="00064250">
            <w:pPr>
              <w:jc w:val="both"/>
            </w:pPr>
            <w:r w:rsidRPr="0054351A">
              <w:t>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B2" w:rsidRPr="0054351A" w:rsidRDefault="00E10AB2" w:rsidP="00064250">
            <w:pPr>
              <w:jc w:val="both"/>
            </w:pPr>
            <w:r w:rsidRPr="0054351A">
              <w:t>Класс опасности ЗВ:</w:t>
            </w:r>
            <w:r w:rsidRPr="0054351A">
              <w:br/>
              <w:t>значения от 0 до 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B2" w:rsidRPr="0054351A" w:rsidRDefault="00E10AB2" w:rsidP="00064250">
            <w:pPr>
              <w:jc w:val="both"/>
            </w:pPr>
            <w:proofErr w:type="spellStart"/>
            <w:r w:rsidRPr="0054351A">
              <w:t>Numeric</w:t>
            </w:r>
            <w:proofErr w:type="spellEnd"/>
            <w:r w:rsidRPr="0054351A">
              <w:t>(1)</w:t>
            </w:r>
          </w:p>
        </w:tc>
      </w:tr>
    </w:tbl>
    <w:p w:rsidR="00BC0F6D" w:rsidRPr="00064250" w:rsidRDefault="00BC0F6D" w:rsidP="00064250">
      <w:pPr>
        <w:jc w:val="both"/>
      </w:pPr>
    </w:p>
    <w:p w:rsidR="00BC0F6D" w:rsidRPr="00064250" w:rsidRDefault="00BC0F6D" w:rsidP="00064250">
      <w:pPr>
        <w:jc w:val="both"/>
        <w:rPr>
          <w:b/>
          <w:bCs/>
        </w:rPr>
      </w:pPr>
      <w:r w:rsidRPr="00064250">
        <w:rPr>
          <w:b/>
          <w:bCs/>
        </w:rPr>
        <w:t>Объект размещения отходов: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40"/>
        <w:gridCol w:w="3060"/>
        <w:gridCol w:w="18"/>
        <w:gridCol w:w="1560"/>
      </w:tblGrid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Название поля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Обязательность заполнения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Описание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  <w:bCs/>
              </w:rPr>
            </w:pPr>
            <w:r w:rsidRPr="00064250">
              <w:rPr>
                <w:b/>
                <w:bCs/>
              </w:rPr>
              <w:t>Тип и размер данных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ID_WSO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Уникальный идентификатор объекта негативного воздействия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NAME_WSO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Наименование объекта негативного воздействия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30114B" w:rsidRDefault="00BC0F6D" w:rsidP="00064250">
            <w:pPr>
              <w:jc w:val="both"/>
            </w:pPr>
            <w:proofErr w:type="spellStart"/>
            <w:r w:rsidRPr="0030114B">
              <w:t>Varchar</w:t>
            </w:r>
            <w:proofErr w:type="spellEnd"/>
            <w:r w:rsidRPr="0030114B">
              <w:t>(500)</w:t>
            </w:r>
          </w:p>
        </w:tc>
      </w:tr>
      <w:tr w:rsidR="00BC0F6D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OKATO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Код муниципального образования согласно Общероссийскому классификатору территорий муниципальных образований</w:t>
            </w:r>
            <w:r w:rsidRPr="00064250" w:rsidDel="00800ECA">
              <w:t xml:space="preserve"> </w:t>
            </w:r>
            <w:r w:rsidRPr="00064250">
              <w:t>(ОКТМО)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(11)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ADDR_WSO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Адрес местонахождения объекта негативного воздействия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(250)</w:t>
            </w:r>
          </w:p>
        </w:tc>
      </w:tr>
      <w:tr w:rsidR="00E752AA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A" w:rsidRPr="00064250" w:rsidRDefault="00E752AA" w:rsidP="00064250">
            <w:pPr>
              <w:jc w:val="both"/>
            </w:pPr>
            <w:r w:rsidRPr="00064250">
              <w:t>OBJ_EXPLOITATION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A" w:rsidRPr="0054351A" w:rsidRDefault="00E752AA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AA" w:rsidRPr="00064250" w:rsidRDefault="00E752AA" w:rsidP="0054351A">
            <w:pPr>
              <w:jc w:val="both"/>
            </w:pPr>
            <w:r w:rsidRPr="00064250">
              <w:t>Эксплуатация:</w:t>
            </w:r>
            <w:r w:rsidRPr="00064250">
              <w:br/>
              <w:t>1 – действующий</w:t>
            </w:r>
            <w:r w:rsidRPr="00064250">
              <w:br/>
              <w:t>2 – недействующий</w:t>
            </w:r>
            <w:r w:rsidRPr="00064250">
              <w:br/>
              <w:t>4 – строящийся</w:t>
            </w:r>
            <w:r w:rsidRPr="00064250">
              <w:br/>
              <w:t>5 - законсервированный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2AA" w:rsidRPr="00064250" w:rsidRDefault="00E752AA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064250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54351A" w:rsidRDefault="00064250" w:rsidP="00064250">
            <w:pPr>
              <w:jc w:val="both"/>
            </w:pPr>
            <w:r w:rsidRPr="0054351A">
              <w:t>POINT_X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54351A">
            <w:pPr>
              <w:jc w:val="both"/>
            </w:pPr>
            <w:r w:rsidRPr="00B4661D">
              <w:t>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54351A" w:rsidRDefault="00064250" w:rsidP="00064250">
            <w:pPr>
              <w:jc w:val="both"/>
            </w:pPr>
            <w:r w:rsidRPr="0054351A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54351A" w:rsidRDefault="00064250" w:rsidP="00064250">
            <w:pPr>
              <w:jc w:val="both"/>
            </w:pPr>
            <w:proofErr w:type="spellStart"/>
            <w:r w:rsidRPr="0054351A">
              <w:t>Numeric</w:t>
            </w:r>
            <w:proofErr w:type="spellEnd"/>
            <w:r w:rsidRPr="0054351A">
              <w:t>(9,6)</w:t>
            </w:r>
          </w:p>
        </w:tc>
      </w:tr>
      <w:tr w:rsidR="00064250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54351A" w:rsidRDefault="00064250" w:rsidP="00064250">
            <w:pPr>
              <w:jc w:val="both"/>
            </w:pPr>
            <w:r w:rsidRPr="0054351A">
              <w:t>POINT_Y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54351A">
            <w:pPr>
              <w:jc w:val="both"/>
            </w:pPr>
            <w:r w:rsidRPr="00B4661D">
              <w:t>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54351A" w:rsidRDefault="00064250" w:rsidP="00064250">
            <w:pPr>
              <w:jc w:val="both"/>
            </w:pPr>
            <w:r w:rsidRPr="0054351A"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54351A" w:rsidRDefault="00064250" w:rsidP="00064250">
            <w:pPr>
              <w:jc w:val="both"/>
            </w:pPr>
            <w:proofErr w:type="spellStart"/>
            <w:r w:rsidRPr="0054351A">
              <w:t>Numeric</w:t>
            </w:r>
            <w:proofErr w:type="spellEnd"/>
            <w:r w:rsidRPr="0054351A">
              <w:t>(9,6)</w:t>
            </w:r>
          </w:p>
        </w:tc>
      </w:tr>
      <w:tr w:rsidR="00064250" w:rsidRPr="00064250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lastRenderedPageBreak/>
              <w:t>ID_EO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Default="00064250" w:rsidP="0054351A">
            <w:pPr>
              <w:jc w:val="both"/>
            </w:pPr>
            <w:r w:rsidRPr="00B4661D">
              <w:t>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r w:rsidRPr="00064250">
              <w:t>Уникальный идентификатор производственной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50" w:rsidRPr="00064250" w:rsidRDefault="00064250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(32)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GRORO_NUM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r w:rsidRPr="0054351A">
              <w:t>Номер ГРОРО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(50)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  <w:rPr>
                <w:b/>
              </w:rPr>
            </w:pPr>
            <w:r w:rsidRPr="00064250">
              <w:rPr>
                <w:b/>
              </w:rPr>
              <w:t xml:space="preserve">  OREG_WASTE_FACT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Количество и состав отходов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ID_WASTE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Код отхода по ФККО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Varchar</w:t>
            </w:r>
            <w:proofErr w:type="spellEnd"/>
            <w:r w:rsidRPr="00064250">
              <w:t>(13)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NONE_FKKO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Уточненное название ЗВ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54351A" w:rsidRDefault="00BC0F6D" w:rsidP="00064250">
            <w:pPr>
              <w:jc w:val="both"/>
            </w:pPr>
            <w:proofErr w:type="spellStart"/>
            <w:r w:rsidRPr="0054351A">
              <w:t>Varchar</w:t>
            </w:r>
            <w:proofErr w:type="spellEnd"/>
            <w:r w:rsidRPr="0054351A">
              <w:t>(450)</w:t>
            </w:r>
          </w:p>
        </w:tc>
      </w:tr>
      <w:tr w:rsidR="00BC0F6D" w:rsidRPr="00064250" w:rsidTr="00BC0F6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WSTYPE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r w:rsidRPr="00064250">
              <w:t>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064250" w:rsidRDefault="00BC0F6D" w:rsidP="0054351A">
            <w:pPr>
              <w:jc w:val="both"/>
            </w:pPr>
            <w:r w:rsidRPr="00064250">
              <w:t>Класс опасности отхода:</w:t>
            </w:r>
            <w:r w:rsidRPr="00064250">
              <w:br/>
              <w:t>1 - отходы I класса опасности</w:t>
            </w:r>
            <w:r w:rsidRPr="00064250">
              <w:br/>
              <w:t>2 - отходы II класса опасности</w:t>
            </w:r>
            <w:r w:rsidRPr="00064250">
              <w:br/>
              <w:t>3 - отходы III класса опасности</w:t>
            </w:r>
            <w:r w:rsidRPr="00064250">
              <w:br/>
              <w:t>4 - отходы IV класса опасности</w:t>
            </w:r>
            <w:r w:rsidRPr="00064250">
              <w:br/>
              <w:t>5 - отходы V класса опасности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6D" w:rsidRPr="00064250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(1)</w:t>
            </w:r>
          </w:p>
        </w:tc>
      </w:tr>
      <w:tr w:rsidR="00BC0F6D" w:rsidRPr="00667E91" w:rsidTr="0006425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OWSF_RAZM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54351A" w:rsidRDefault="00BC0F6D" w:rsidP="00064250">
            <w:pPr>
              <w:jc w:val="both"/>
            </w:pPr>
            <w:r w:rsidRPr="0054351A">
              <w:t>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6D" w:rsidRPr="00064250" w:rsidRDefault="00BC0F6D" w:rsidP="00064250">
            <w:pPr>
              <w:jc w:val="both"/>
            </w:pPr>
            <w:r w:rsidRPr="00064250">
              <w:t>Фактическая масса размещенных отходов, т/год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F6D" w:rsidRPr="00667E91" w:rsidRDefault="00BC0F6D" w:rsidP="00064250">
            <w:pPr>
              <w:jc w:val="both"/>
            </w:pPr>
            <w:proofErr w:type="spellStart"/>
            <w:r w:rsidRPr="00064250">
              <w:t>Numeric</w:t>
            </w:r>
            <w:proofErr w:type="spellEnd"/>
            <w:r w:rsidRPr="00064250">
              <w:t>(16,6)</w:t>
            </w:r>
          </w:p>
        </w:tc>
      </w:tr>
    </w:tbl>
    <w:p w:rsidR="00BC0F6D" w:rsidRDefault="00BC0F6D" w:rsidP="00BC0F6D">
      <w:pPr>
        <w:jc w:val="both"/>
      </w:pPr>
    </w:p>
    <w:p w:rsidR="00A13FF4" w:rsidRDefault="00A13FF4">
      <w:r>
        <w:br w:type="page"/>
      </w:r>
    </w:p>
    <w:p w:rsidR="00E161BB" w:rsidRDefault="00A13FF4" w:rsidP="00A13FF4">
      <w:pPr>
        <w:pStyle w:val="1"/>
      </w:pPr>
      <w:r>
        <w:lastRenderedPageBreak/>
        <w:t>Справочники</w:t>
      </w:r>
    </w:p>
    <w:p w:rsidR="00A13FF4" w:rsidRDefault="00A13FF4" w:rsidP="00A13FF4">
      <w:pPr>
        <w:pStyle w:val="2"/>
      </w:pPr>
      <w:r>
        <w:t xml:space="preserve">Органы </w:t>
      </w:r>
      <w:proofErr w:type="spellStart"/>
      <w:r>
        <w:t>Росприроднадзора</w:t>
      </w:r>
      <w:proofErr w:type="spellEnd"/>
      <w:r>
        <w:t>, органы субъектов РФ, принимающих заявки на постановку объектов на учет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61"/>
        <w:gridCol w:w="4623"/>
        <w:gridCol w:w="3594"/>
      </w:tblGrid>
      <w:tr w:rsidR="00A13FF4" w:rsidRPr="00A13FF4" w:rsidTr="00A13FF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4" w:rsidRPr="00A13FF4" w:rsidRDefault="00A13FF4" w:rsidP="00A13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Код органа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>
              <w:t>(</w:t>
            </w:r>
            <w:r w:rsidRPr="00BC0F6D">
              <w:rPr>
                <w:lang w:val="en-US"/>
              </w:rPr>
              <w:t>RPN</w:t>
            </w:r>
            <w:r w:rsidRPr="005873FD">
              <w:t>_</w:t>
            </w:r>
            <w:r w:rsidRPr="00BC0F6D">
              <w:rPr>
                <w:lang w:val="en-US"/>
              </w:rPr>
              <w:t>TO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4" w:rsidRPr="00A13FF4" w:rsidRDefault="00A13FF4" w:rsidP="00A13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Полное название органа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F4" w:rsidRPr="00A13FF4" w:rsidRDefault="00A13FF4" w:rsidP="00A13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название органа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ФС по надзору в сфере природопользования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Центральному федеральному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Северо-Западному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Северо-Западному федеральному округу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Южному федеральному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Северо-Кавказскому федеральному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Приволжскому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Приволжскому федеральному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Уральскому федеральному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Сибирскому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Сибирскому федеральному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Дальневосточному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Дальневосточному федеральному округу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МОСПРИРОДА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Федеральной службы по надзору в сфере природопользования по Крымскому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ДРПН по Крымскому федеральному округу</w:t>
            </w:r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Центральный аппарат 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ЦА 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Тихоокеанское морское управление Федеральной службы по надзору в сфере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Тихоокеанское МУРПН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Черноморо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Азовское морское управление Федеральной службы по надзору в сфере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Черноморо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Азовское МУРПН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Минэкологии Московской области</w:t>
            </w:r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Министерстов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природных ресурсов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РФ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природных ресурсов Республики Крым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Крыма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Белгородской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Брянской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Брянской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Владимирской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Владимирской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Воронежской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Ивановской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Ивановской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Калужской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Калужской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Костромской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Костромской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Курской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Липецкой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Липецкой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Рязанской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Рязанской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Смоленской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Тамбовской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Тамбовской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Тверской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Тульской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Тульской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Ярославской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Орловской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Архангельской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Архангельской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Федеральной службы по надзору в сфере природопользования по Вологодской </w:t>
            </w: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УРПН по Вологодской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Коми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Калининградской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Калининградской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Карелия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Карелия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Мурманской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Мурманской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Ненецкому автономному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Ненецкому АО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Новгородской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Псковской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Псковской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Астраханской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Астраханской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Волгоградской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Краснодарскому краю и республике Адыгея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Краснодарскому краю и республике Адыгея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Калмыкия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Ставропольскому 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Ставропольскому краю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Дагестан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Ингушетия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Кабардино-Балкарской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Кабардино-Балкарской Республике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Карачаево-Черкесской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Карачаево-Черкесской Республике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Северная Осетия-Алания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Северная Осетия-Алания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Чеченской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Чеченской Республике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Башкортостан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Кировской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Оренбургской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Пензенской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Пензенской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Пермскому 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Пермскому краю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Самарской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Саратовской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Татарстан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Удмуртской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Удмуртской Республике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Ульяновской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Чувашской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Чувашской Республике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Марий Эл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Мордовия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) по Курганской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Курганской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) по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Тюменской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) по Ханты-Мансийскому автономному округу - 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Ханты-Мансийскому автономному округу - Югре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) по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Челябинской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Росприроднадзора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) по Ямало-Ненецкому автономному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Ямало-Ненецкому автономному округу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Алтайскому краю и Республике Алтай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Бурятия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Бурятия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Красноярскому 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Красноярскому краю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Иркутской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Кемеровской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Омской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Томской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Забайкальскому 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Забайкальскому краю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Тыва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Тыва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Хакасия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Хакасия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Амурской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Амурской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Приморскому 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Приморскому краю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Еврейской автономной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Еврейской автономной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Федеральной службы по надзору в сфере природопользования по Камчатскому </w:t>
            </w: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УРПН по Камчатскому краю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Магаданской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Республике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Республике Саха (Якутия)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Сахалинской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Федеральной службы по надзору в сфере природопользования по Чукотскому автономному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УРПН по Чукотскому автономному округу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Главное управление природных ресурсов и экологии города Севастополя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Севприроднадзор</w:t>
            </w:r>
            <w:proofErr w:type="spellEnd"/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Тестовое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Тестовое управление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охране окружающей среды и природным ресурсам Республики Адыгея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природных ресурсов Республики Адыгея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Минэкологии Республики Башкортостан</w:t>
            </w:r>
          </w:p>
        </w:tc>
      </w:tr>
      <w:tr w:rsidR="00A13FF4" w:rsidRPr="00A13FF4" w:rsidTr="00A13FF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Бурприроднадзор</w:t>
            </w:r>
            <w:proofErr w:type="spellEnd"/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Республики Алтай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Республики Дагестан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Комитет Республики Ингушетия по 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эклолгии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природным ресурсам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Комитет Республики Ингушетия по 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эклолгии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природным ресурсам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КБР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Республики Калмыкия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охраны окружающей среды и водных ресурсов Карачаево-Черкесской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УООС и ВР КЧР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МПРиЭ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Республики Карелия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Республики Коми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экологической безопасности и защиты населения Республики Марий Эл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Минлесхоз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Республики Мордовия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охраны природы Республики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РС (Я)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Республики Северная Осетия - Алания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РСО - Алания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природных ресурсов Республики Татарстан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УР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Республики Хакасия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Хакасии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ЧР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Чувашии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Алтайского края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Красноярского края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 и ООС СК</w:t>
            </w:r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Хабаровского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 Хабаровского края</w:t>
            </w:r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Амурской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 Амурской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Минлеспром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Архангельской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природопользования и охраны окружающей среды Астраханской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экологической безопасности и надзора за использованием объектов животного мира, водных биологических ресурсов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Экоохотнадзора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Белгородской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Департамент 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ПРиЭ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Брянской </w:t>
            </w:r>
            <w:proofErr w:type="spellStart"/>
            <w:proofErr w:type="gram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природопользования и охраны окружающей среды администрации Владимирской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ДП и ООС Владимирской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природных ресурсов и экологии Волгоградской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Облкомприроды</w:t>
            </w:r>
            <w:proofErr w:type="spellEnd"/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Воронежской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Ивановской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Ивановской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по охране природы и озера Байкал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по охране природы и озера Байкал Иркутской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Калининградской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Калининградской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Калужской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Калужской области</w:t>
            </w:r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обращению с отходами Камчатского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по обращению с отходами Камчатского края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ДПР Кемеровской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охраны окружающей среды Кировской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охраны окружающей среды Кировской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ДПР Костромской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ДПРООС Курганской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экологической безопасности и природопользования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Курскоблприроднадзор</w:t>
            </w:r>
            <w:proofErr w:type="spellEnd"/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экологии и природных ресурсов Липецкой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 и</w:t>
            </w:r>
            <w:proofErr w:type="gram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</w:t>
            </w:r>
            <w:proofErr w:type="gram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Магаданской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Мурманской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 Мурманской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Минэкологии Нижегородской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Новгородской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Новосибирской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ДПР И ООС НСО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Омской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 Оренбургской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Орелоблэконадзор</w:t>
            </w:r>
            <w:proofErr w:type="spellEnd"/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Минлесхоз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Государственная инспекция по экологии и природопользованию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ГИЭП ПК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Государственный комитет Псковской области по  природопользованию и охране </w:t>
            </w: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Государственный комитет Псковской области по </w:t>
            </w: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природопользованию и охране окружающей среды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Ростовской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Ростовской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природопользования и экологии Рязанской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Рязанской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лесного хозяйства охраны окружающей среды и природопользования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лесного хозяйства охраны окружающей среды и природопользования Самарской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Саратовской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Сахалинской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Смоленской области по природным ресурсам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Смоленской области по природным ресурсам и экологии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охране окружающей среды и природопользованию Тамбовской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охране окружающей среды и природопользованию Тамбовской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Тверской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Томской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Тульской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МПРиЭ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Тульской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недропользования и экологии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ДНЭ Тюменской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сельского, лесного хозяйства и природных  ресурсов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Ульяновской области</w:t>
            </w:r>
          </w:p>
        </w:tc>
      </w:tr>
      <w:tr w:rsidR="00A13FF4" w:rsidRPr="00A13FF4" w:rsidTr="00A13FF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МИНЭКО ЧЕЛЯБИНСКОЙ ОБЛАСТИ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промышленной политики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Минприроды Забайкальского края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ДООСиП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ЯО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КПООС и ОЭБ Санкт-</w:t>
            </w: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Петергурга</w:t>
            </w:r>
            <w:proofErr w:type="spellEnd"/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природных ресурсов правительства Еврейской автономной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природных ресурсов правительства Еврейской автономной области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Департамент </w:t>
            </w:r>
            <w:proofErr w:type="gram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АПК НАО</w:t>
            </w:r>
          </w:p>
        </w:tc>
      </w:tr>
      <w:tr w:rsidR="00A13FF4" w:rsidRPr="00A13FF4" w:rsidTr="00A13FF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Природнадзор</w:t>
            </w:r>
            <w:proofErr w:type="spellEnd"/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A13FF4" w:rsidRPr="00A13FF4" w:rsidTr="00A13FF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ПСХП ЧАО</w:t>
            </w:r>
          </w:p>
        </w:tc>
      </w:tr>
      <w:tr w:rsidR="00A13FF4" w:rsidRPr="00A13FF4" w:rsidTr="00A13FF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F4" w:rsidRPr="00A13FF4" w:rsidRDefault="00A13FF4" w:rsidP="00A13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3FF4">
              <w:rPr>
                <w:rFonts w:ascii="Calibri" w:eastAsia="Times New Roman" w:hAnsi="Calibri" w:cs="Times New Roman"/>
                <w:color w:val="000000"/>
                <w:lang w:eastAsia="ru-RU"/>
              </w:rPr>
              <w:t>ДПРР ЯНАО</w:t>
            </w:r>
          </w:p>
        </w:tc>
      </w:tr>
    </w:tbl>
    <w:p w:rsidR="00A13FF4" w:rsidRDefault="00A13FF4" w:rsidP="00A13FF4"/>
    <w:p w:rsidR="006E5C05" w:rsidRDefault="00534A14" w:rsidP="00534A14">
      <w:pPr>
        <w:pStyle w:val="2"/>
      </w:pPr>
      <w:r w:rsidRPr="00526568">
        <w:t>Критерии отнесения объектов к 1-4 категории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94"/>
        <w:gridCol w:w="4317"/>
        <w:gridCol w:w="1167"/>
      </w:tblGrid>
      <w:tr w:rsidR="00534A14" w:rsidRPr="00534A14" w:rsidTr="00534A1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14" w:rsidRPr="00534A14" w:rsidRDefault="00534A14" w:rsidP="00534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Идентификатор критерия</w:t>
            </w: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</w:t>
            </w:r>
            <w:r w:rsidRPr="00534A14">
              <w:t>OCC_ID</w:t>
            </w: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14" w:rsidRPr="00534A14" w:rsidRDefault="00534A14" w:rsidP="00534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14" w:rsidRPr="00534A14" w:rsidRDefault="00534A14" w:rsidP="00534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107272F503B6400388FED9E3A9492CB1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I. Критерии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0405BC5A69144963AFC8F2B71A4B06E3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1. Осуществление хозяйственной и (или) иной деятельности: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077AEDD58AA1454DA31E9DB9CA34D1C2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126FF5C491DE42FD928D8FDE2EF86DB0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в) по производству нефтепродуктов;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127B9564479D45E8A7F7F003069F4D95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14F9A87E438F499D893A72663BA9B92C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б) по добыче сырой нефти и природного газа, включая переработку природного газа;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26708B23B51F46E097A68EC4464F198E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г) по добыче и обогащению железных руд;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2C70EF9ACC2344F487689FF58C1E7174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по обезвреживанию отходов производства и потребления IV и V классов опасности (с проектной мощностью 3 тонны в час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2D80F8C20121439FBBF828097A99A712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м) по производству фармацевтических субстанций;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2EFAD94B9D0A45ED9169FB6C959816EB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3450C6A9585F4843B78640BEA6EA4A45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IV. Критерии отнесения объектов, оказывающих негативное воздействие на окружающую среду, к объектам IV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07CCAB7475D841C5B1A7A0EA55CF8E6B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подпунктом "б" пункта 6 настоящего документа.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3A396AFB6D7749FAB804712E03557C54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3EE504E2C0DA492799CBD9A1F81BCE6A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ч) по выращиванию и разведению свиней (с проектной мощностью 2000 мест и более), свиноматок (с проектной мощностью 750 мест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4B99267FB6F74D7EAED90231329BBEB4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пунктом 6 настоящего документа.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4F48E627CD4048BA8EE6B4B42A018361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II. Критерии отнесения объектов, оказывающих умеренное негативное воздействие на окружающую среду, к объектам II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4FC82FFF269A48D5B055FB161B8B5A03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5510012E21CB43AB89D1D89F1A7907C6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56F2AC8EF44F4352A6402220A4A33E15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III. Критерии отнесения объектов, оказывающих незначительное негативное воздействие на окружающую среду, к объектам III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652DDB1984FF4D3EA4A9416122A8B696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5. Осуществление хозяйственной и (или) иной деятельности, не указанной в I, II и IV разделах настоящего документа и не соответствующей уровням воздействия на окружающую среду, определенным в IV разделе настоящего документа.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7121E0A48E3641D394C05DFA0EE09991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и) по производству химических веществ и химических продуктов следующих основных органических химических веществ: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1B6E3922C20C41DAA7168341E3B56F0A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поверхностно-активные вещества;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2435961CA7E3484D884BBCB02E84F96C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синтетический каучук;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287BE31503EC4738894E45F5A579AB59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азотсодержащие углеводороды - амиды, азотистые соединения,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нитросоединения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нитратные соединения, нитрилы,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цианаты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изоцианаты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4AD1677699D54AFA9639654E65B9FCDF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простые углеводороды (линейные или циклические, насыщенные или ненасыщенные, алифатические или ароматические);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5C9232BF412E4E209090AAF33EB419D3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фосфорсодержащие углеводороды;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5CC1223E37714A89A095ACD7023469DC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синтетические красители и пигменты;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7F7E15D893EA47D69DDAC0B78BB6237A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а) по производству кокса;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931F8FE58658440BBC2F185D43364A11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ц) по разведению сельскохозяйственной птицы (с проектной мощностью 40 тыс.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птицемест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945087C0847643E4B3AD16A9E61DBC83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6. Наличие одновременно следующих критериев: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A14" w:rsidRPr="00534A14" w:rsidTr="00534A1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736A6E187FA741A6B26085D7781AA7F7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а) наличие на объекте стационарных источников загрязнения окружающей среды, масса загрязняющих веществ в </w:t>
            </w:r>
            <w:proofErr w:type="gram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выбросах</w:t>
            </w:r>
            <w:proofErr w:type="gram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88E0F34694464176867601CE75D5AE93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9A0639EB5950443DB8BF62E1288E4A8A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полимеры, химические синтетические волокна и нити на основе целлюлозы;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9A84A8EA1F8A460499E2911FFEF73322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л) по производству пестицидов и прочих агрохимических продуктов в части, касающейся производства минеральных удобрений;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A0E2308107204738B5C66D043A20EBE2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серосодержащие углеводороды;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AA9E303BED0B4BCBBD1EBE2D18112A01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3. Объект является: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3112AB31021745869169B587E3346343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а) портом, расположенным на внутренних водных путях Российской Федерации (допускающим проход судов водоизмещением 1350 тонн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AAB559FA436E430B8C425483AD6D1236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г) объектом инфраструктуры железнодорожного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AF9A06854DE34D868CD0A15936C9923D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галогенированные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углеводороды;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B0A90B0AFD2941129B785D17E9F6CBA3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обезвреживанию отходов производства и потребления I - III классов опасности, включая пестициды и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агрохимикаты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, пришедшие в негодность и (или) запрещенные к применению;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B1B34A91BE8949249DA4F05F5173C120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к) по производству химических веществ и химических продуктов следующих неорганических веществ: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0E5A492F43934392B4E39FE4EE7515D9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391D8CCC0A9B4E0B9AFBB0239E2EA90C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оксид магния (с проектной производительностью 50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51BC877EB0DF4BDB899765970B046F31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основания - гидроксид аммония, гидроксид калия, гидроксид натрия;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89EB95A8710F4E5DA93107E8245F2BF8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карбонилхлорид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(фосген);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929CADA2A2024193BC92FD9D520F338E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специальные неорганические химикаты - цианид натрия, цианид калия;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B1BDB7F476D84F41A4E454F9EB42FBDA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соли - хлорид аммония, хлорат калия, карбонат калия, карбонат натрия,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перборат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, нитрат серебра;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B989A44102A04B66940EBEF803FEC05F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б) морским портом;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C26BE17BDA4B4476A1EE1BE9D1DBB06C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з) по производству следующей неметаллической минеральной продукции: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1EE9BCE3B9FF4739BC2E7D7CE61D3BB7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 и изделия из стекла, включая стекловолокно (с проектной производительностью 20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31271D155A794EB6830E44AB9983FA71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известь (негашеная, гашеная) при наличии печей (с проектной мощностью 50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9E7E1B98076847C9B520FF2262C533C1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цементный клинкер во вращающихся печах или в других печах (с проектной мощностью 500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BBC63D0C064A48BE8DAEEE0F3ED1F9EE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C3F4EC0E8D884AB68C03ED256F11EBEF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неметаллы, оксиды металлов или другие неорганические соединения - карбид кальция, кремний, карбид кремния;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C4447DA1A5874022B386700099868C59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C97A0CA3AB5C49619BECCDEAF9C8C96F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CE165169BC164618A7F628E311F28B0F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с) по производству целлюлозы и древесной массы;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D773C67CCECC491A950FFA59C20BFA61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ш) по переработке и консервированию мяса в части, касающейся выполнения работ по убою животных на мясокомбинатах, мясохладобойнях;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DDEDBF50BC2B427091F2C9A4BF880D6C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т) по производству бумаги и картона (с проектной производительностью 20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DE6A211FA8574D58BD59F9DCE427BE77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огнеупорные керамические изделия и строительные керамические материалы (с проектной мощностью 1 млн. штук в год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E0FE7D2B5142456BBA2409419F572AAD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2. Осуществление хозяйственной и (или) иной деятельности: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076B50F2C1DB49DF8D8E9191C4441975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1E36244291E5475381A83A5B4DDE100E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п) по добыче урановой и ториевой руд, обогащению урановых и ториевых руд, производству ядерного топлива;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2D434050FCA349BEB3B94A7120E7F648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э) по хранению и (или) уничтожению химического оружия.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2FF1D6CFB33942BE9CEC7CAB7CEF6923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368C3ACFF897481F924CCB1AC6214EAE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т) по производству искусственного графита;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3B5037E0873747979011007A78C88059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щ) по разведению крупного рогатого скота (с проектной мощностью 400 мест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40F7DEFCDF6047A38F8D05E5767FD478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у) по производству газа путем газификации и (или) сжижения: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213C9E9966A44B7199C6FA8854FAE8E5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других твердых топлив (на установках номинальной проектной мощностью 20 МВт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38832D3748B846C4B5BC148A3FEA0B4D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углей, включая антрацит, каменный уголь, бурый уголь (лигнит);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45EBF740694E4CEC8C0CFA5D5BF4C928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ц) по складированию и хранению: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589B285CF69840D597F475D93FC151EB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б) по добыче и подготовке руд и песков драгоценных металлов, оловянных руд, титановых руд, хромовых руд на рассыпных месторождениях;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68E86DDAB8E741DFB755234B46AAD462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н) связанной с обрабатывающим производством, на котором выполняются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0603024E23C84AA8A4785CF282B5C13C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1B4F5CDD56B44147B142BD344443F9A2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69E95EF8BA3D4A31B12F192EF4ACEA0C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7630F984D6444871AC9349974091FDB8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ж) по производству бумаги и картона (с проектной производительностью менее 20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77BB8B8DADBC4AFFBC611C85C0408B4F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к) по производству следующих пищевых продуктов: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3A499DA7D54B42FEABEB3803D70ED277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растительные и животные масла и жиры (с проектной производительностью менее 75 тонн готовой продукции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7BB43D152A1A4733BF124FDBF324878B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ф) по производству сырой нефти из горючих (битуминозных) сланцев и песка;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94C036E371E34281B94306089CF0CD41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р) по эксплуатации: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56EAE4FC47FC48E0A81326E20D4F6B90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97E95FCA3F8948BAA43C2231108DD5A2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о) по эксплуатации ядерных установок, в том числе атомных станций (за исключением исследовательских ядерных установок нулевой мощности);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9C556A5E5E5F43209ED0808002B3AA82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пестицидов и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агрохимикатов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 проектной вместимостью 50 тонн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9DD8FC0B57A34E98A427B2AA284DF3FA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г) по производству следующей неметаллической минеральной продукции: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35DC72F78DBC465394DEEF66ED5A0B4A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известь (негашеная, гашеная) при наличии печей (с проектной мощностью менее 50 тонн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84DC768EB7D04259926C3B571F1D3FB0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 и изделия из стекла, включая стекловолокно (с проектной производительностью менее 20 тонн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94199D443D7146468862146AC7BA6BE2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цементный клинкер во вращающихся печах или в других печах (с проектной мощностью менее 500 тонн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A0252E6A829D440C9DEAC6BB5A1A46B9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A440362A3BDA4A30A71840CB459C809C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A67DEE316C0F47D8B3DE315182EE6E2C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и) по производству кожи и изделий из кожи с использованием оборудования для дубления, крашения, выделки шкур и кож </w:t>
            </w: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(с проектной мощностью менее 12 тонн готовой продукции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AD22EE1560A848B0AE279F5DDB0F83E2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л) по разведению сельскохозяйственной птицы (с проектной мощностью менее 40 тыс.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птицемест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B1DACBA02C174C4084D20EE02BD0D33D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молочная продукция (с проектной мощностью менее 200 тонн перерабатываемого молока в сутки (среднегодовой показатель);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B5AA6F6AA96C4B50BEC8377353065EC5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C3D2EC5DB5AA4DC8AECE29EA19CCC09C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CA234225765943A4A5D055BB6C131376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CFFEEF267B354EBA800AF7E51ABF5B4C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в) по металлургическому производству с использованием оборудования: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34FA2140093A4E0AAB97A773EC0E6391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литейного производства черных металлов (с проектной производительностью менее 20 тонн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654F6F94568C4072ACE876425B00A162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662A44773AFD42919966CAD3C21A3F60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6C043411A253463D955FFD5B43915E35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нанесения защитных распыленных металлических покрытий (с подачей менее 2 тонн нерафинированной стали в час);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9E85AB0292DA4FB395633683BEB49260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D230219D483947F69F280396C489EF3C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огнеупорные керамические изделия и строительные керамические материалы (с проектной мощностью менее 1 млн. штук в год);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D2D3EF6ED22148AE8E5AE9D23ACBD419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радиационных источников (за исключением радиационных источников, содержащих в своем составе только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радионуклидные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E2352E1B3595483CB7ED472E58FA8264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м) по выращиванию и разведению свиней (с проектной мощностью менее 2000 мест), свиноматок (с проектной мощностью менее 750 мест);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E3A2D46A775F4D0DA84AF27C25BA5E5C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ж) по металлургическому производству с использованием оборудования: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125CB7D327B64B6BAC75C1ADBBAF96EC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1B0067E7E72841FDA17254D3C342B486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5266E915C73F42A8B23CF62782F7F208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5BF98875A92F425E86EFB8DCDF4EB12F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нанесения защитных распыленных металлических покрытий (с подачей 2 тонн нерафинированной стали в час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651A1B6A113947E7BBD0F8C0A82BCC92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85351703293446EF93FDD9F708C18642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литейного производства черных металлов (с проектной производительностью 20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CDE61261CF124758B689576748186009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производства ферросплавов;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E5349C176DF9489399B191646C69E6D9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ы) связанной с обрабатывающим производством, на котором выполняются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74DFDE45D71442F6BC894EC0AE65D948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обработке поверхностей, предметов или продукции (с использованием органических растворителей, проектное </w:t>
            </w: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потребление которых составляет 200 тонн в год и более).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E16D69714EDF461F9CF9E1C8A91FC19F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E800308FF5ED490DA4FEF1B937519714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мясо и мясопродукты (с проектной производительностью менее 50 тонн готовой продукции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EF079000A2FB4C9495B09C6833AE34C4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      </w:r>
            <w:proofErr w:type="spellStart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радионуклидные</w:t>
            </w:r>
            <w:proofErr w:type="spellEnd"/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источники четвертой и пятой категорий.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EFD3A1B3700D48508D03C8D6835FE428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х) по производству следующих пищевых продуктов: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05022623F6054D048B0850F6855ADAA2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мясо и мясопродукты (с проектной производительностью 50 тонн готовой продукции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1A397E7E77C34597AF188E63B8512FE2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молочная продукция (с проектной мощностью 200 тонн перерабатываемого молока в сутки (среднегодовой показатель)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7BF8DFB160C544ADB83D5F9EB3E6D2CD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растительные и животные масла и жиры (с проектной производительностью 75 тонн готовой продукции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F1D19E8DBA424AE0AFEA56DA61EE826B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п) по захоронению следующих отходов производства и потребления: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3CA7A652BE7242BDA94DFAFE986C6927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отходы IV и V классов опасности, включая твердые коммунальные отходы (20 тыс. тонн в год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503605C50E1345EBAA62E8352223A20F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отходы I - III классов опасности;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F6346F21C9C44101871DD72ABE0DB1D6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д) по производству оксида магния (с проектной производительностью менее 50 тонн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F6FE4C6524984CA5A1B4B4FC81847047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F819A84A54C64684AFF7E6779581A2E8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ч) по сбору, обработке и утилизации отходов в части, касающейся: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0E946AA6445B4B4D910D440C61E3BAF5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хранения отходов производства и потребления I - III классов опасности;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5288AF0244D34656B1CCAFA39FF34515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обеззараживания и (или) обезвреживания биологических и медицинских отходов (с проектной мощностью менее 10 тонн в сутки);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5EE10EE6241846C98A9496371AC59711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обезвреживания отходов производства и потребления IV и V классов опасности (с проектной мощностью менее 3 тонн в час);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88D1AFEFEDD84A6B8803A8CFE4713B67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хранения отходов производства и потребления IV и V классов опасности (50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8AB17A93F5D741D0AA2BD318AF2C5597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захоронения отходов производства и потребления IV и V классов опасности, включая твердые коммунальные отходы (менее 20 тыс. тонн в год);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F99E79588F184A368EBD6DAE54FC56D5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A14" w:rsidRPr="00534A14" w:rsidTr="00534A14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FB3058FCBAB646BCB635FE6FE18FE668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FF02DDB3458C41E485BE15E6F9CB31FD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щ) по добыче угля, включая добычу и обогащение каменного угля, антрацита и бурого угля (лигнита);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A14" w:rsidRPr="00534A14" w:rsidTr="00534A14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FFA61A437D8D4835B7604A92F448F2A4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нефти и продуктов ее переработки (с проектной вместимостью 200 тыс. тонн и более);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14" w:rsidRPr="00534A14" w:rsidRDefault="00534A14" w:rsidP="00534A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4A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534A14" w:rsidRPr="00534A14" w:rsidRDefault="00534A14" w:rsidP="00534A14"/>
    <w:sectPr w:rsidR="00534A14" w:rsidRPr="00534A14" w:rsidSect="0093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5D"/>
    <w:multiLevelType w:val="hybridMultilevel"/>
    <w:tmpl w:val="B036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1D8"/>
    <w:multiLevelType w:val="hybridMultilevel"/>
    <w:tmpl w:val="1E30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D9A"/>
    <w:multiLevelType w:val="hybridMultilevel"/>
    <w:tmpl w:val="F496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76F"/>
    <w:multiLevelType w:val="hybridMultilevel"/>
    <w:tmpl w:val="B72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3F86"/>
    <w:multiLevelType w:val="hybridMultilevel"/>
    <w:tmpl w:val="897A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1102"/>
    <w:multiLevelType w:val="hybridMultilevel"/>
    <w:tmpl w:val="804E95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43694F"/>
    <w:multiLevelType w:val="hybridMultilevel"/>
    <w:tmpl w:val="8A16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7943"/>
    <w:multiLevelType w:val="hybridMultilevel"/>
    <w:tmpl w:val="5490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6E48"/>
    <w:multiLevelType w:val="hybridMultilevel"/>
    <w:tmpl w:val="B72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B6D4E"/>
    <w:multiLevelType w:val="hybridMultilevel"/>
    <w:tmpl w:val="4E04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4AC4"/>
    <w:multiLevelType w:val="hybridMultilevel"/>
    <w:tmpl w:val="EF26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05FD6"/>
    <w:multiLevelType w:val="hybridMultilevel"/>
    <w:tmpl w:val="D47E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26577"/>
    <w:multiLevelType w:val="hybridMultilevel"/>
    <w:tmpl w:val="B72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97E08"/>
    <w:multiLevelType w:val="hybridMultilevel"/>
    <w:tmpl w:val="7A9C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B4D04"/>
    <w:multiLevelType w:val="hybridMultilevel"/>
    <w:tmpl w:val="8D4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9580E"/>
    <w:multiLevelType w:val="hybridMultilevel"/>
    <w:tmpl w:val="564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B502C"/>
    <w:multiLevelType w:val="hybridMultilevel"/>
    <w:tmpl w:val="B72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B79D8"/>
    <w:multiLevelType w:val="hybridMultilevel"/>
    <w:tmpl w:val="4EB6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93D8A"/>
    <w:multiLevelType w:val="hybridMultilevel"/>
    <w:tmpl w:val="E774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8"/>
  </w:num>
  <w:num w:numId="13">
    <w:abstractNumId w:val="1"/>
  </w:num>
  <w:num w:numId="14">
    <w:abstractNumId w:val="18"/>
  </w:num>
  <w:num w:numId="15">
    <w:abstractNumId w:val="11"/>
  </w:num>
  <w:num w:numId="16">
    <w:abstractNumId w:val="14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C0F6D"/>
    <w:rsid w:val="000406D2"/>
    <w:rsid w:val="000555A2"/>
    <w:rsid w:val="00064250"/>
    <w:rsid w:val="000F3A84"/>
    <w:rsid w:val="00112853"/>
    <w:rsid w:val="00130B7C"/>
    <w:rsid w:val="00143BB1"/>
    <w:rsid w:val="00241512"/>
    <w:rsid w:val="002568DF"/>
    <w:rsid w:val="0030114B"/>
    <w:rsid w:val="00301563"/>
    <w:rsid w:val="00312A85"/>
    <w:rsid w:val="00391A40"/>
    <w:rsid w:val="003A6909"/>
    <w:rsid w:val="003B15CC"/>
    <w:rsid w:val="003F1508"/>
    <w:rsid w:val="00453438"/>
    <w:rsid w:val="0049064A"/>
    <w:rsid w:val="004B6971"/>
    <w:rsid w:val="004D3854"/>
    <w:rsid w:val="00502F96"/>
    <w:rsid w:val="00534A14"/>
    <w:rsid w:val="0054351A"/>
    <w:rsid w:val="00561022"/>
    <w:rsid w:val="0057731F"/>
    <w:rsid w:val="00581E58"/>
    <w:rsid w:val="005873FD"/>
    <w:rsid w:val="00691458"/>
    <w:rsid w:val="006925CC"/>
    <w:rsid w:val="006B22D9"/>
    <w:rsid w:val="006E5C05"/>
    <w:rsid w:val="007F0629"/>
    <w:rsid w:val="008B3FC6"/>
    <w:rsid w:val="008B5337"/>
    <w:rsid w:val="0090094B"/>
    <w:rsid w:val="00931B7F"/>
    <w:rsid w:val="00935E5F"/>
    <w:rsid w:val="00997B33"/>
    <w:rsid w:val="00A13FF4"/>
    <w:rsid w:val="00AC31DC"/>
    <w:rsid w:val="00B72A18"/>
    <w:rsid w:val="00B75FF2"/>
    <w:rsid w:val="00BA3DD9"/>
    <w:rsid w:val="00BB0AE5"/>
    <w:rsid w:val="00BC0F6D"/>
    <w:rsid w:val="00C10928"/>
    <w:rsid w:val="00C17191"/>
    <w:rsid w:val="00C34615"/>
    <w:rsid w:val="00C53071"/>
    <w:rsid w:val="00C57722"/>
    <w:rsid w:val="00C60763"/>
    <w:rsid w:val="00C86CE7"/>
    <w:rsid w:val="00C941F9"/>
    <w:rsid w:val="00C97952"/>
    <w:rsid w:val="00CB6E99"/>
    <w:rsid w:val="00CE06A7"/>
    <w:rsid w:val="00D078F1"/>
    <w:rsid w:val="00D40BB1"/>
    <w:rsid w:val="00D61D8C"/>
    <w:rsid w:val="00D9265F"/>
    <w:rsid w:val="00DC21F1"/>
    <w:rsid w:val="00DC66F1"/>
    <w:rsid w:val="00DF0268"/>
    <w:rsid w:val="00E10AB2"/>
    <w:rsid w:val="00E161BB"/>
    <w:rsid w:val="00E752AA"/>
    <w:rsid w:val="00EC6114"/>
    <w:rsid w:val="00E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6D"/>
  </w:style>
  <w:style w:type="paragraph" w:styleId="1">
    <w:name w:val="heading 1"/>
    <w:basedOn w:val="a"/>
    <w:next w:val="a"/>
    <w:link w:val="10"/>
    <w:uiPriority w:val="9"/>
    <w:qFormat/>
    <w:rsid w:val="00BC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C0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C0F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F6D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9"/>
    <w:uiPriority w:val="99"/>
    <w:semiHidden/>
    <w:rsid w:val="00BC0F6D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BC0F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C0F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0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BC0F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0F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0F6D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BC0F6D"/>
    <w:rPr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BC0F6D"/>
    <w:rPr>
      <w:b/>
      <w:bCs/>
    </w:rPr>
  </w:style>
  <w:style w:type="paragraph" w:styleId="af">
    <w:name w:val="Normal (Web)"/>
    <w:basedOn w:val="a"/>
    <w:uiPriority w:val="99"/>
    <w:unhideWhenUsed/>
    <w:rsid w:val="00BC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F6D"/>
  </w:style>
  <w:style w:type="character" w:styleId="af0">
    <w:name w:val="Emphasis"/>
    <w:basedOn w:val="a0"/>
    <w:uiPriority w:val="20"/>
    <w:qFormat/>
    <w:rsid w:val="00BC0F6D"/>
    <w:rPr>
      <w:i/>
      <w:iCs/>
    </w:rPr>
  </w:style>
  <w:style w:type="character" w:styleId="af1">
    <w:name w:val="Strong"/>
    <w:basedOn w:val="a0"/>
    <w:uiPriority w:val="22"/>
    <w:qFormat/>
    <w:rsid w:val="00BC0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6D"/>
  </w:style>
  <w:style w:type="paragraph" w:styleId="1">
    <w:name w:val="heading 1"/>
    <w:basedOn w:val="a"/>
    <w:next w:val="a"/>
    <w:link w:val="10"/>
    <w:uiPriority w:val="9"/>
    <w:qFormat/>
    <w:rsid w:val="00BC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C0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C0F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F6D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9"/>
    <w:uiPriority w:val="99"/>
    <w:semiHidden/>
    <w:rsid w:val="00BC0F6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footnote text"/>
    <w:basedOn w:val="a"/>
    <w:link w:val="a8"/>
    <w:uiPriority w:val="99"/>
    <w:semiHidden/>
    <w:unhideWhenUsed/>
    <w:rsid w:val="00BC0F6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BC0F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0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BC0F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0F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0F6D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BC0F6D"/>
    <w:rPr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BC0F6D"/>
    <w:rPr>
      <w:b/>
      <w:bCs/>
    </w:rPr>
  </w:style>
  <w:style w:type="paragraph" w:styleId="af">
    <w:name w:val="Normal (Web)"/>
    <w:basedOn w:val="a"/>
    <w:uiPriority w:val="99"/>
    <w:unhideWhenUsed/>
    <w:rsid w:val="00BC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F6D"/>
  </w:style>
  <w:style w:type="character" w:styleId="af0">
    <w:name w:val="Emphasis"/>
    <w:basedOn w:val="a0"/>
    <w:uiPriority w:val="20"/>
    <w:qFormat/>
    <w:rsid w:val="00BC0F6D"/>
    <w:rPr>
      <w:i/>
      <w:iCs/>
    </w:rPr>
  </w:style>
  <w:style w:type="character" w:styleId="af1">
    <w:name w:val="Strong"/>
    <w:basedOn w:val="a0"/>
    <w:uiPriority w:val="22"/>
    <w:qFormat/>
    <w:rsid w:val="00BC0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38</Pages>
  <Words>9326</Words>
  <Characters>53163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Минаев</dc:creator>
  <cp:lastModifiedBy>Руслан Минаев</cp:lastModifiedBy>
  <cp:revision>21</cp:revision>
  <dcterms:created xsi:type="dcterms:W3CDTF">2016-12-07T12:38:00Z</dcterms:created>
  <dcterms:modified xsi:type="dcterms:W3CDTF">2018-10-10T11:21:00Z</dcterms:modified>
</cp:coreProperties>
</file>